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AE" w:rsidRDefault="00BB2EAE" w:rsidP="0062683E">
      <w:pPr>
        <w:pStyle w:val="Tytu"/>
        <w:tabs>
          <w:tab w:val="left" w:pos="284"/>
        </w:tabs>
        <w:spacing w:before="120" w:after="120"/>
        <w:ind w:firstLine="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BDO/WEA/2020/044</w:t>
      </w:r>
    </w:p>
    <w:p w:rsidR="0062683E" w:rsidRPr="0062683E" w:rsidRDefault="0062683E" w:rsidP="0062683E">
      <w:pPr>
        <w:pStyle w:val="Tytu"/>
        <w:tabs>
          <w:tab w:val="left" w:pos="284"/>
        </w:tabs>
        <w:spacing w:before="120" w:after="120"/>
        <w:ind w:firstLine="0"/>
        <w:outlineLvl w:val="0"/>
        <w:rPr>
          <w:rFonts w:ascii="Arial" w:hAnsi="Arial" w:cs="Arial"/>
          <w:b/>
          <w:sz w:val="22"/>
          <w:szCs w:val="22"/>
        </w:rPr>
      </w:pPr>
      <w:r w:rsidRPr="0062683E">
        <w:rPr>
          <w:rFonts w:ascii="Arial" w:hAnsi="Arial" w:cs="Arial"/>
          <w:b/>
          <w:sz w:val="22"/>
          <w:szCs w:val="22"/>
        </w:rPr>
        <w:t>PREZYDENT MIASTA SZCZECIN</w:t>
      </w:r>
    </w:p>
    <w:p w:rsidR="0062683E" w:rsidRPr="0062683E" w:rsidRDefault="0062683E" w:rsidP="003B74C7">
      <w:pPr>
        <w:pStyle w:val="Tekstpodstawowy2"/>
        <w:spacing w:after="0" w:line="240" w:lineRule="auto"/>
        <w:jc w:val="center"/>
        <w:rPr>
          <w:rFonts w:ascii="Arial" w:hAnsi="Arial" w:cs="Arial"/>
          <w:b/>
        </w:rPr>
      </w:pPr>
      <w:r w:rsidRPr="0062683E">
        <w:rPr>
          <w:rFonts w:ascii="Arial" w:hAnsi="Arial" w:cs="Arial"/>
          <w:b/>
        </w:rPr>
        <w:t>ogłasza otwarty konkurs ofert na realizację zadania publicznego w zakresie</w:t>
      </w:r>
    </w:p>
    <w:p w:rsidR="0062683E" w:rsidRPr="0062683E" w:rsidRDefault="0062683E" w:rsidP="003B74C7">
      <w:pPr>
        <w:pStyle w:val="Tekstpodstawowy2"/>
        <w:spacing w:after="0" w:line="240" w:lineRule="auto"/>
        <w:jc w:val="center"/>
        <w:rPr>
          <w:rFonts w:ascii="Arial" w:hAnsi="Arial" w:cs="Arial"/>
          <w:b/>
        </w:rPr>
      </w:pPr>
      <w:r w:rsidRPr="0062683E">
        <w:rPr>
          <w:rFonts w:ascii="Arial" w:hAnsi="Arial" w:cs="Arial"/>
          <w:b/>
        </w:rPr>
        <w:t>„Ekologii i ochrony zwierząt oraz ochrony dziedzictwa przyrodniczego”</w:t>
      </w:r>
    </w:p>
    <w:p w:rsidR="0062683E" w:rsidRPr="0062683E" w:rsidRDefault="0062683E" w:rsidP="0062683E">
      <w:pPr>
        <w:pStyle w:val="Tekstpodstawowy2"/>
        <w:spacing w:before="120" w:line="240" w:lineRule="auto"/>
        <w:jc w:val="center"/>
        <w:rPr>
          <w:rFonts w:ascii="Arial" w:hAnsi="Arial" w:cs="Arial"/>
          <w:b/>
        </w:rPr>
      </w:pPr>
    </w:p>
    <w:p w:rsidR="00126BEE" w:rsidRPr="00E97457" w:rsidRDefault="0062683E" w:rsidP="00126BEE">
      <w:pPr>
        <w:pStyle w:val="Tekstpodstawowywcity3"/>
        <w:spacing w:after="240"/>
        <w:jc w:val="both"/>
        <w:rPr>
          <w:rFonts w:ascii="Arial" w:hAnsi="Arial" w:cs="Arial"/>
          <w:sz w:val="22"/>
          <w:szCs w:val="22"/>
        </w:rPr>
      </w:pPr>
      <w:r w:rsidRPr="0062683E">
        <w:rPr>
          <w:rFonts w:ascii="Arial" w:hAnsi="Arial" w:cs="Arial"/>
          <w:sz w:val="22"/>
          <w:szCs w:val="22"/>
        </w:rPr>
        <w:t>Przedmiotem konkursu jest wsparcie wykonania zadania publicznego, będącego zadaniem własnym Gminy Miasto Szczecin, wraz z udzieleniem dotacji na jego dofinansowanie.</w:t>
      </w:r>
      <w:r w:rsidR="00126BEE">
        <w:rPr>
          <w:rFonts w:ascii="Arial" w:hAnsi="Arial" w:cs="Arial"/>
          <w:sz w:val="22"/>
          <w:szCs w:val="22"/>
        </w:rPr>
        <w:t xml:space="preserve"> </w:t>
      </w:r>
      <w:r w:rsidR="00126BEE" w:rsidRPr="00E97457">
        <w:rPr>
          <w:rFonts w:ascii="Arial" w:hAnsi="Arial" w:cs="Arial"/>
          <w:sz w:val="22"/>
          <w:szCs w:val="22"/>
        </w:rPr>
        <w:t xml:space="preserve">Zdanie publiczne jest zgodne ze Strategią Rozwoju Szczecina 2025 </w:t>
      </w:r>
      <w:r w:rsidR="00023851">
        <w:rPr>
          <w:rFonts w:ascii="Arial" w:hAnsi="Arial" w:cs="Arial"/>
          <w:sz w:val="22"/>
          <w:szCs w:val="22"/>
        </w:rPr>
        <w:t xml:space="preserve">       </w:t>
      </w:r>
      <w:r w:rsidR="00126BEE" w:rsidRPr="00E97457">
        <w:rPr>
          <w:rFonts w:ascii="Arial" w:hAnsi="Arial" w:cs="Arial"/>
          <w:sz w:val="22"/>
          <w:szCs w:val="22"/>
        </w:rPr>
        <w:t>w zakresie realizacji I Celu strategicznego:  Szczecin – miasto wysokiej jakości życia;</w:t>
      </w:r>
      <w:r w:rsidR="00023851">
        <w:rPr>
          <w:rFonts w:ascii="Arial" w:hAnsi="Arial" w:cs="Arial"/>
          <w:sz w:val="22"/>
          <w:szCs w:val="22"/>
        </w:rPr>
        <w:t xml:space="preserve">      I.1</w:t>
      </w:r>
      <w:r w:rsidR="00126BEE" w:rsidRPr="00E97457">
        <w:rPr>
          <w:rFonts w:ascii="Arial" w:hAnsi="Arial" w:cs="Arial"/>
          <w:sz w:val="22"/>
          <w:szCs w:val="22"/>
        </w:rPr>
        <w:t xml:space="preserve"> Cel operacyjny: </w:t>
      </w:r>
      <w:r w:rsidR="00126BEE">
        <w:rPr>
          <w:rFonts w:ascii="Arial" w:hAnsi="Arial" w:cs="Arial"/>
          <w:sz w:val="22"/>
          <w:szCs w:val="22"/>
        </w:rPr>
        <w:t>ochrona oraz wykorzystanie walorów przyrodniczych</w:t>
      </w:r>
      <w:r w:rsidR="00CA1E7B">
        <w:rPr>
          <w:rFonts w:ascii="Arial" w:hAnsi="Arial" w:cs="Arial"/>
          <w:sz w:val="22"/>
          <w:szCs w:val="22"/>
        </w:rPr>
        <w:t>.</w:t>
      </w:r>
    </w:p>
    <w:p w:rsidR="0062683E" w:rsidRPr="0062683E" w:rsidRDefault="0062683E" w:rsidP="0062683E">
      <w:pPr>
        <w:pStyle w:val="Tekstpodstawowywcity3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62683E">
        <w:rPr>
          <w:rFonts w:ascii="Arial" w:hAnsi="Arial" w:cs="Arial"/>
          <w:b/>
          <w:sz w:val="22"/>
          <w:szCs w:val="22"/>
        </w:rPr>
        <w:t>1. Nazwa zadania</w:t>
      </w:r>
    </w:p>
    <w:p w:rsidR="0062683E" w:rsidRPr="0062683E" w:rsidRDefault="0062683E" w:rsidP="0062683E">
      <w:pPr>
        <w:pStyle w:val="Tekstpodstawowywcity3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62683E">
        <w:rPr>
          <w:rFonts w:ascii="Arial" w:hAnsi="Arial" w:cs="Arial"/>
          <w:sz w:val="22"/>
          <w:szCs w:val="22"/>
        </w:rPr>
        <w:t>Sterylizacja i kastracja kotów wolno żyjących.</w:t>
      </w:r>
    </w:p>
    <w:p w:rsidR="0062683E" w:rsidRPr="0062683E" w:rsidRDefault="0062683E" w:rsidP="0062683E">
      <w:pPr>
        <w:pStyle w:val="Tekstpodstawowywcity3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62683E">
        <w:rPr>
          <w:rFonts w:ascii="Arial" w:hAnsi="Arial" w:cs="Arial"/>
          <w:sz w:val="22"/>
          <w:szCs w:val="22"/>
        </w:rPr>
        <w:t>Nie dopuszcza się składania ofert na wybrane części zadania.</w:t>
      </w:r>
    </w:p>
    <w:p w:rsidR="0062683E" w:rsidRPr="0062683E" w:rsidRDefault="00023851" w:rsidP="0062683E">
      <w:pPr>
        <w:pStyle w:val="Tekstpodstawowywcity3"/>
        <w:spacing w:before="120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Rodzaj zadania</w:t>
      </w:r>
    </w:p>
    <w:p w:rsidR="0062683E" w:rsidRPr="0062683E" w:rsidRDefault="0062683E" w:rsidP="0062683E">
      <w:pPr>
        <w:pStyle w:val="Tekstpodstawowywcity3"/>
        <w:ind w:left="0"/>
        <w:jc w:val="both"/>
        <w:rPr>
          <w:rFonts w:ascii="Arial" w:hAnsi="Arial" w:cs="Arial"/>
          <w:sz w:val="22"/>
          <w:szCs w:val="22"/>
        </w:rPr>
      </w:pPr>
      <w:r w:rsidRPr="0062683E">
        <w:rPr>
          <w:rFonts w:ascii="Arial" w:hAnsi="Arial" w:cs="Arial"/>
          <w:sz w:val="22"/>
          <w:szCs w:val="22"/>
        </w:rPr>
        <w:t>Zadanie z zakresu ekologii i ochrony zwierząt oraz ochrony dziedzictwa przyrodniczego będzie polegało na prowadzeniu</w:t>
      </w:r>
      <w:r>
        <w:rPr>
          <w:rFonts w:ascii="Arial" w:hAnsi="Arial" w:cs="Arial"/>
          <w:sz w:val="22"/>
          <w:szCs w:val="22"/>
        </w:rPr>
        <w:t xml:space="preserve"> w 2020</w:t>
      </w:r>
      <w:r w:rsidRPr="0062683E">
        <w:rPr>
          <w:rFonts w:ascii="Arial" w:hAnsi="Arial" w:cs="Arial"/>
          <w:sz w:val="22"/>
          <w:szCs w:val="22"/>
        </w:rPr>
        <w:t xml:space="preserve"> r. sterylizacji i kastracji kotów wolno żyjących na terenie Gminy Miasto Szczecin. Koty dostarczane są do zakładu leczniczego dla zwierząt przez społecznych opiekunów posiadających Kartę Szczecińskiego Społecznego Opiekuna Kotów Wolno Żyjących. Zabiegom sterylizacji i kastracji winny być poddawane wszystkie osobniki dojrzałe płciowo, bez względu na wiek. </w:t>
      </w:r>
    </w:p>
    <w:p w:rsidR="0062683E" w:rsidRPr="0062683E" w:rsidRDefault="0062683E" w:rsidP="0062683E">
      <w:pPr>
        <w:pStyle w:val="Tekstpodstawowywcity3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62683E">
        <w:rPr>
          <w:rFonts w:ascii="Arial" w:hAnsi="Arial" w:cs="Arial"/>
          <w:b/>
          <w:sz w:val="22"/>
          <w:szCs w:val="22"/>
        </w:rPr>
        <w:t>3.</w:t>
      </w:r>
      <w:r w:rsidRPr="0062683E">
        <w:rPr>
          <w:rFonts w:ascii="Arial" w:hAnsi="Arial" w:cs="Arial"/>
          <w:sz w:val="22"/>
          <w:szCs w:val="22"/>
        </w:rPr>
        <w:t xml:space="preserve"> </w:t>
      </w:r>
      <w:r w:rsidRPr="0062683E">
        <w:rPr>
          <w:rFonts w:ascii="Arial" w:hAnsi="Arial" w:cs="Arial"/>
          <w:b/>
          <w:sz w:val="22"/>
          <w:szCs w:val="22"/>
        </w:rPr>
        <w:t>Wysokość środków publicznych przeznaczonych na realizację zadania</w:t>
      </w:r>
    </w:p>
    <w:p w:rsidR="0062683E" w:rsidRPr="0062683E" w:rsidRDefault="0062683E" w:rsidP="0062683E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62683E">
        <w:rPr>
          <w:rFonts w:ascii="Arial" w:hAnsi="Arial" w:cs="Arial"/>
        </w:rPr>
        <w:t xml:space="preserve">Maksymalna wysokość środków Gminy Miasto Szczecin przeznaczonych na realizację zadania wynosi 18 000 zł (słownie: osiemnaście tysięcy złotych 00/100), przy czym za wkład własny przyjmuje się środki finansowe.  </w:t>
      </w:r>
    </w:p>
    <w:p w:rsidR="0062683E" w:rsidRPr="0062683E" w:rsidRDefault="0062683E" w:rsidP="0062683E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62683E">
        <w:rPr>
          <w:rFonts w:ascii="Arial" w:hAnsi="Arial" w:cs="Arial"/>
        </w:rPr>
        <w:t>Organizacje deklarujące finansowy wkład z innych źródeł (poza środkami finansowymi własnymi) winny go odpowiednio udokumentować (np. umowa z innym urzędem lub instytucją publiczną, pisemna decyzja instytucji grantodawczej o przyznaniu dotacji, umowa ze sponsorem, oświadczenie Organizacji). Niezrealizowanie przez Organizację deklarowanych środków własnych, środków finansowych pochodzących z innych źródeł, skutkuje żądaniem Gminy Miasto Szczecin zwrotu części dotacji w wysokości zgodnej</w:t>
      </w:r>
      <w:r>
        <w:rPr>
          <w:rFonts w:ascii="Arial" w:hAnsi="Arial" w:cs="Arial"/>
        </w:rPr>
        <w:t xml:space="preserve">          </w:t>
      </w:r>
      <w:r w:rsidRPr="0062683E">
        <w:rPr>
          <w:rFonts w:ascii="Arial" w:hAnsi="Arial" w:cs="Arial"/>
        </w:rPr>
        <w:t xml:space="preserve"> z zaproponowanym przez Organizację procentowym podziałem środków pochodzących </w:t>
      </w:r>
      <w:r>
        <w:rPr>
          <w:rFonts w:ascii="Arial" w:hAnsi="Arial" w:cs="Arial"/>
        </w:rPr>
        <w:t xml:space="preserve">        z dotacji oraz ze środków</w:t>
      </w:r>
      <w:r w:rsidRPr="0062683E">
        <w:rPr>
          <w:rFonts w:ascii="Arial" w:hAnsi="Arial" w:cs="Arial"/>
        </w:rPr>
        <w:t xml:space="preserve">  i wkładów zaproponowanych w ofercie.</w:t>
      </w:r>
    </w:p>
    <w:p w:rsidR="0062683E" w:rsidRPr="0062683E" w:rsidRDefault="0062683E" w:rsidP="0062683E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62683E">
        <w:rPr>
          <w:rFonts w:ascii="Arial" w:hAnsi="Arial" w:cs="Arial"/>
          <w:b/>
          <w:bCs/>
        </w:rPr>
        <w:t>4.  Zasady przyznawania dotacji</w:t>
      </w:r>
    </w:p>
    <w:p w:rsidR="0062683E" w:rsidRDefault="0062683E" w:rsidP="0062683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62683E">
        <w:rPr>
          <w:rFonts w:ascii="Arial" w:hAnsi="Arial" w:cs="Arial"/>
        </w:rPr>
        <w:t>Postępowanie konkursowe będzie prowadzone zgodnie z:</w:t>
      </w:r>
    </w:p>
    <w:p w:rsidR="0062683E" w:rsidRPr="007B5F6C" w:rsidRDefault="0062683E" w:rsidP="0062683E">
      <w:pPr>
        <w:pStyle w:val="Tekstpodstawowy"/>
        <w:widowControl w:val="0"/>
        <w:numPr>
          <w:ilvl w:val="0"/>
          <w:numId w:val="9"/>
        </w:num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bCs/>
        </w:rPr>
      </w:pPr>
      <w:r w:rsidRPr="007B5F6C">
        <w:rPr>
          <w:rFonts w:ascii="Arial" w:eastAsia="Calibri" w:hAnsi="Arial" w:cs="Arial"/>
          <w:bCs/>
        </w:rPr>
        <w:t xml:space="preserve">Ustawą z dnia 24 kwietnia 2003 r. o działalności pożytku publicznego                 </w:t>
      </w:r>
      <w:r w:rsidR="00BB2EAE">
        <w:rPr>
          <w:rFonts w:ascii="Arial" w:eastAsia="Calibri" w:hAnsi="Arial" w:cs="Arial"/>
          <w:bCs/>
        </w:rPr>
        <w:t xml:space="preserve">              i o wolontariacie;</w:t>
      </w:r>
    </w:p>
    <w:p w:rsidR="0062683E" w:rsidRDefault="0062683E" w:rsidP="0062683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1080"/>
        <w:jc w:val="both"/>
        <w:rPr>
          <w:rFonts w:ascii="Arial" w:hAnsi="Arial" w:cs="Arial"/>
          <w:b/>
        </w:rPr>
      </w:pPr>
      <w:r w:rsidRPr="007B5F6C">
        <w:rPr>
          <w:rFonts w:ascii="Arial" w:hAnsi="Arial" w:cs="Arial"/>
        </w:rPr>
        <w:t xml:space="preserve">Rozporządzeniem Przewodniczącego Komitetu do spraw Pożytku Publicznego        z dnia 24 października 2018 r. w sprawie wzorów ofert i ramowych wzorów umów dotyczących realizacji zadań publicznych oraz wzorów sprawozdań z wykonania tych zadań </w:t>
      </w:r>
      <w:r w:rsidR="00BB2EAE">
        <w:rPr>
          <w:rFonts w:ascii="Arial" w:hAnsi="Arial" w:cs="Arial"/>
        </w:rPr>
        <w:t>;</w:t>
      </w:r>
    </w:p>
    <w:p w:rsidR="00126BEE" w:rsidRPr="00126BEE" w:rsidRDefault="00126BEE" w:rsidP="00126BE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</w:p>
    <w:p w:rsidR="0062683E" w:rsidRPr="00126BEE" w:rsidRDefault="0062683E" w:rsidP="0062683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1080"/>
        <w:jc w:val="both"/>
        <w:rPr>
          <w:rFonts w:ascii="Arial" w:hAnsi="Arial" w:cs="Arial"/>
          <w:b/>
        </w:rPr>
      </w:pPr>
      <w:r w:rsidRPr="00126BEE">
        <w:rPr>
          <w:rFonts w:ascii="Arial" w:eastAsia="Calibri" w:hAnsi="Arial" w:cs="Arial"/>
          <w:iCs/>
        </w:rPr>
        <w:lastRenderedPageBreak/>
        <w:t xml:space="preserve">Uchwałą Nr XII/442/19 Rady Miasta Szczecin z dnia 26 listopada 2019 r. </w:t>
      </w:r>
      <w:r w:rsidRPr="00126BEE">
        <w:rPr>
          <w:rFonts w:ascii="Arial" w:hAnsi="Arial" w:cs="Arial"/>
          <w:iCs/>
        </w:rPr>
        <w:br/>
      </w:r>
      <w:r w:rsidRPr="00126BEE">
        <w:rPr>
          <w:rFonts w:ascii="Arial" w:eastAsia="Calibri" w:hAnsi="Arial" w:cs="Arial"/>
          <w:iCs/>
        </w:rPr>
        <w:t>w sprawie</w:t>
      </w:r>
      <w:r w:rsidRPr="00126BEE">
        <w:rPr>
          <w:rFonts w:ascii="Arial" w:hAnsi="Arial" w:cs="Arial"/>
          <w:b/>
          <w:bCs/>
        </w:rPr>
        <w:t xml:space="preserve"> </w:t>
      </w:r>
      <w:r w:rsidRPr="00126BEE">
        <w:rPr>
          <w:rFonts w:ascii="Arial" w:hAnsi="Arial" w:cs="Arial"/>
          <w:bCs/>
        </w:rPr>
        <w:t>Programu współpracy Gminy Miasto Szczecin z organizacjami pozarządowymi oraz innymi podmiotami prowadzącymi działalność pożytku publicznego na 2020 rok,</w:t>
      </w:r>
    </w:p>
    <w:p w:rsidR="00126BEE" w:rsidRPr="00126BEE" w:rsidRDefault="00126BEE" w:rsidP="00126BEE">
      <w:pPr>
        <w:pStyle w:val="Akapitzlist"/>
        <w:widowControl w:val="0"/>
        <w:autoSpaceDE w:val="0"/>
        <w:autoSpaceDN w:val="0"/>
        <w:adjustRightInd w:val="0"/>
        <w:spacing w:after="120"/>
        <w:ind w:left="1080"/>
        <w:jc w:val="both"/>
        <w:rPr>
          <w:rFonts w:ascii="Arial" w:hAnsi="Arial" w:cs="Arial"/>
          <w:b/>
        </w:rPr>
      </w:pPr>
    </w:p>
    <w:p w:rsidR="0062683E" w:rsidRPr="003B74C7" w:rsidRDefault="0062683E" w:rsidP="0062683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ascii="Arial" w:hAnsi="Arial" w:cs="Arial"/>
          <w:b/>
        </w:rPr>
      </w:pPr>
      <w:r w:rsidRPr="007B5F6C">
        <w:rPr>
          <w:rFonts w:ascii="Arial" w:hAnsi="Arial" w:cs="Arial"/>
          <w:bCs/>
        </w:rPr>
        <w:t xml:space="preserve">Uchwałą nr </w:t>
      </w:r>
      <w:r>
        <w:rPr>
          <w:rFonts w:ascii="Arial" w:hAnsi="Arial" w:cs="Arial"/>
          <w:bCs/>
        </w:rPr>
        <w:t>X</w:t>
      </w:r>
      <w:r w:rsidRPr="007B5F6C">
        <w:rPr>
          <w:rFonts w:ascii="Arial" w:hAnsi="Arial" w:cs="Arial"/>
          <w:bCs/>
        </w:rPr>
        <w:t>II/</w:t>
      </w:r>
      <w:r>
        <w:rPr>
          <w:rFonts w:ascii="Arial" w:hAnsi="Arial" w:cs="Arial"/>
          <w:bCs/>
        </w:rPr>
        <w:t>411</w:t>
      </w:r>
      <w:r w:rsidRPr="007B5F6C">
        <w:rPr>
          <w:rFonts w:ascii="Arial" w:hAnsi="Arial" w:cs="Arial"/>
          <w:bCs/>
        </w:rPr>
        <w:t>/19</w:t>
      </w:r>
      <w:r>
        <w:rPr>
          <w:rFonts w:ascii="Arial" w:hAnsi="Arial" w:cs="Arial"/>
          <w:bCs/>
        </w:rPr>
        <w:t xml:space="preserve"> Rady Miasta Szczecin z dnia 26 listopada 2019 r.              w sprawie budżetu Miasta na 2020</w:t>
      </w:r>
      <w:r w:rsidRPr="007B5F6C">
        <w:rPr>
          <w:rFonts w:ascii="Arial" w:hAnsi="Arial" w:cs="Arial"/>
          <w:bCs/>
        </w:rPr>
        <w:t xml:space="preserve"> rok,</w:t>
      </w:r>
    </w:p>
    <w:p w:rsidR="003B74C7" w:rsidRPr="003B74C7" w:rsidRDefault="003B74C7" w:rsidP="003B74C7">
      <w:pPr>
        <w:pStyle w:val="Akapitzlist"/>
        <w:widowControl w:val="0"/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ascii="Arial" w:hAnsi="Arial" w:cs="Arial"/>
          <w:b/>
        </w:rPr>
      </w:pPr>
    </w:p>
    <w:p w:rsidR="003B74C7" w:rsidRPr="00023851" w:rsidRDefault="00023851" w:rsidP="003B74C7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Uchwałą</w:t>
      </w:r>
      <w:r w:rsidR="003B74C7">
        <w:rPr>
          <w:rFonts w:ascii="Arial" w:hAnsi="Arial" w:cs="Arial"/>
          <w:bCs/>
        </w:rPr>
        <w:t xml:space="preserve"> Nr XIII/461/19 Rady Miasta Szczecin z dnia 18 grudnia 2019 r</w:t>
      </w:r>
      <w:r w:rsidR="003B74C7" w:rsidRPr="00441BB6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            </w:t>
      </w:r>
      <w:r w:rsidR="003B74C7" w:rsidRPr="00441BB6">
        <w:rPr>
          <w:rFonts w:ascii="Arial" w:hAnsi="Arial" w:cs="Arial"/>
          <w:bCs/>
        </w:rPr>
        <w:t xml:space="preserve"> </w:t>
      </w:r>
      <w:r w:rsidR="003B74C7">
        <w:rPr>
          <w:rFonts w:ascii="Arial" w:hAnsi="Arial" w:cs="Arial"/>
          <w:bCs/>
        </w:rPr>
        <w:t xml:space="preserve">w sprawie </w:t>
      </w:r>
      <w:r w:rsidR="003B74C7" w:rsidRPr="00441BB6">
        <w:rPr>
          <w:rFonts w:ascii="Arial" w:hAnsi="Arial" w:cs="Arial"/>
        </w:rPr>
        <w:t>przyjęcia programu opieki nad zwierzętami bezdomnymi oraz zapobiegania bezdomności zwierząt w Szczecinie w 2020 roku</w:t>
      </w:r>
      <w:r>
        <w:rPr>
          <w:rFonts w:ascii="Arial" w:hAnsi="Arial" w:cs="Arial"/>
        </w:rPr>
        <w:t>,</w:t>
      </w:r>
    </w:p>
    <w:p w:rsidR="00023851" w:rsidRPr="00023851" w:rsidRDefault="00023851" w:rsidP="00023851">
      <w:pPr>
        <w:pStyle w:val="Akapitzlist"/>
        <w:widowControl w:val="0"/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ascii="Arial" w:hAnsi="Arial" w:cs="Arial"/>
          <w:b/>
        </w:rPr>
      </w:pPr>
    </w:p>
    <w:p w:rsidR="0062683E" w:rsidRPr="00023851" w:rsidRDefault="0062683E" w:rsidP="00023851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ascii="Arial" w:hAnsi="Arial" w:cs="Arial"/>
          <w:b/>
        </w:rPr>
      </w:pPr>
      <w:r w:rsidRPr="00023851">
        <w:rPr>
          <w:rFonts w:ascii="Arial" w:hAnsi="Arial" w:cs="Arial"/>
        </w:rPr>
        <w:t>Zarządzeniem Nr 499/12 Prezydenta Miasta Szczecin z dnia 9 listopada 2012 r.            w sprawie szczegółowych zasad współpracy finansowej i pozafinansowej Gminy Miasto Szczecin z organizacjami pozarządowymi i innymi podmiotami prowadzącymi działalność pożytku publicznego (zm. Zarządzenie Nr 512/14 Prezydenta Miasta Szczecin z dnia 31 grudnia 2014 r.),</w:t>
      </w:r>
    </w:p>
    <w:p w:rsidR="003B74C7" w:rsidRPr="00C6039D" w:rsidRDefault="003B74C7" w:rsidP="003B74C7">
      <w:pPr>
        <w:pStyle w:val="Akapitzlist"/>
        <w:widowControl w:val="0"/>
        <w:autoSpaceDE w:val="0"/>
        <w:autoSpaceDN w:val="0"/>
        <w:adjustRightInd w:val="0"/>
        <w:spacing w:after="120"/>
        <w:ind w:left="1080"/>
        <w:jc w:val="both"/>
        <w:rPr>
          <w:rFonts w:ascii="Arial" w:hAnsi="Arial" w:cs="Arial"/>
          <w:b/>
        </w:rPr>
      </w:pPr>
    </w:p>
    <w:p w:rsidR="0062683E" w:rsidRPr="00502E2D" w:rsidRDefault="0062683E" w:rsidP="0062683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108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Zarządzeniem Nr 252/1 Prezydenta Miasta Szczecin z dnia 21 czerwca 2018 r. zm. Zarządzenie w sprawie zasad używania w obrocie znaków towarowych identyfikujących Gminę Miasto Szczecin,</w:t>
      </w:r>
    </w:p>
    <w:p w:rsidR="0062683E" w:rsidRPr="00502E2D" w:rsidRDefault="0062683E" w:rsidP="0062683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502E2D">
        <w:rPr>
          <w:rFonts w:ascii="Arial" w:hAnsi="Arial" w:cs="Arial"/>
        </w:rPr>
        <w:t>oraz następującymi zasadami:</w:t>
      </w:r>
    </w:p>
    <w:p w:rsidR="00023851" w:rsidRPr="00023851" w:rsidRDefault="00023851" w:rsidP="00023851">
      <w:pPr>
        <w:pStyle w:val="Akapitzlist"/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023851">
        <w:rPr>
          <w:rFonts w:ascii="Arial" w:hAnsi="Arial" w:cs="Arial"/>
        </w:rPr>
        <w:t xml:space="preserve">Rozstrzygnięcie konkursu nastąpi po wejściu w życie </w:t>
      </w:r>
      <w:r w:rsidRPr="00023851">
        <w:rPr>
          <w:rFonts w:ascii="Arial" w:hAnsi="Arial" w:cs="Arial"/>
          <w:bCs/>
        </w:rPr>
        <w:t>uchwał Nr XII/411/19</w:t>
      </w:r>
      <w:r>
        <w:rPr>
          <w:rFonts w:ascii="Arial" w:hAnsi="Arial" w:cs="Arial"/>
          <w:bCs/>
        </w:rPr>
        <w:t xml:space="preserve">           i nr XIII/461/19,</w:t>
      </w:r>
    </w:p>
    <w:p w:rsidR="00023851" w:rsidRPr="007B5F6C" w:rsidRDefault="00023851" w:rsidP="0062683E">
      <w:pPr>
        <w:pStyle w:val="Akapitzlist"/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7B5F6C">
        <w:rPr>
          <w:rFonts w:ascii="Arial" w:hAnsi="Arial" w:cs="Arial"/>
        </w:rPr>
        <w:t>Gmina Miasto Szczecin przekaże dofinansowanie na realizację zadania publicznego  organizacji, której oferta uznana zostanie za najkorzystniejszą</w:t>
      </w:r>
      <w:r>
        <w:rPr>
          <w:rFonts w:ascii="Arial" w:hAnsi="Arial" w:cs="Arial"/>
        </w:rPr>
        <w:t>,</w:t>
      </w:r>
    </w:p>
    <w:p w:rsidR="0062683E" w:rsidRPr="007B5F6C" w:rsidRDefault="0062683E" w:rsidP="0062683E">
      <w:pPr>
        <w:pStyle w:val="Akapitzlist"/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7B5F6C">
        <w:rPr>
          <w:rFonts w:ascii="Arial" w:hAnsi="Arial" w:cs="Arial"/>
        </w:rPr>
        <w:t>Proponowane zadanie musi mieścić się w zakresie działalności statutowej organizacji;</w:t>
      </w:r>
    </w:p>
    <w:p w:rsidR="0062683E" w:rsidRPr="007B5F6C" w:rsidRDefault="0062683E" w:rsidP="0062683E">
      <w:pPr>
        <w:pStyle w:val="Akapitzlist"/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7B5F6C">
        <w:rPr>
          <w:rFonts w:ascii="Arial" w:hAnsi="Arial" w:cs="Arial"/>
        </w:rPr>
        <w:t>Złożenie oferty o dotację nie gwarantuje przyznania środków w wysokości,</w:t>
      </w:r>
      <w:r>
        <w:rPr>
          <w:rFonts w:ascii="Arial" w:hAnsi="Arial" w:cs="Arial"/>
        </w:rPr>
        <w:t xml:space="preserve">         </w:t>
      </w:r>
      <w:r w:rsidRPr="007B5F6C">
        <w:rPr>
          <w:rFonts w:ascii="Arial" w:hAnsi="Arial" w:cs="Arial"/>
        </w:rPr>
        <w:t xml:space="preserve"> o którą występuje organizacja. W przypadku przyznania mniejszej kwoty niż wnioskowana, organizacja dokonuje stosownie do przyznanej kwoty aktualizacji harmonogramu  i kosztorysu lub wycofuje swoją ofertę;</w:t>
      </w:r>
    </w:p>
    <w:p w:rsidR="0062683E" w:rsidRPr="007B5F6C" w:rsidRDefault="0062683E" w:rsidP="0062683E">
      <w:pPr>
        <w:pStyle w:val="Akapitzlist"/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7B5F6C">
        <w:rPr>
          <w:rFonts w:ascii="Arial" w:hAnsi="Arial" w:cs="Arial"/>
        </w:rPr>
        <w:t>Składane oferty stanowią informację publiczną w rozumieniu art. 1 ustawy                             z dnia 06 września 2001 r. o dostępie do informacji publicznej ( Dz. U. z 201</w:t>
      </w:r>
      <w:r>
        <w:rPr>
          <w:rFonts w:ascii="Arial" w:hAnsi="Arial" w:cs="Arial"/>
        </w:rPr>
        <w:t>9</w:t>
      </w:r>
      <w:r w:rsidRPr="007B5F6C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1429</w:t>
      </w:r>
      <w:r w:rsidRPr="007B5F6C">
        <w:rPr>
          <w:rFonts w:ascii="Arial" w:hAnsi="Arial" w:cs="Arial"/>
        </w:rPr>
        <w:t>) i w związku z powyższym mogą podlegać udostępnieniu na zasadach i w trybie określonych w ww. ustaw</w:t>
      </w:r>
      <w:r w:rsidR="00023851">
        <w:rPr>
          <w:rFonts w:ascii="Arial" w:hAnsi="Arial" w:cs="Arial"/>
        </w:rPr>
        <w:t>ie,</w:t>
      </w:r>
    </w:p>
    <w:p w:rsidR="0062683E" w:rsidRPr="003B74C7" w:rsidRDefault="0062683E" w:rsidP="0062683E">
      <w:pPr>
        <w:pStyle w:val="Akapitzlist"/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/>
        </w:rPr>
      </w:pPr>
      <w:r w:rsidRPr="003B74C7">
        <w:rPr>
          <w:rFonts w:ascii="Arial" w:hAnsi="Arial" w:cs="Arial"/>
        </w:rPr>
        <w:t>W rubryce „Informacje o wcześniejszej działalności oferenta(-ów)…” należy podać informacje o zrealizowanych zadaniach publicznych z lat 2018 i 2019 wg przykładu:</w:t>
      </w:r>
      <w:r w:rsidR="003B74C7">
        <w:rPr>
          <w:rFonts w:ascii="Arial" w:hAnsi="Arial" w:cs="Arial"/>
        </w:rPr>
        <w:t xml:space="preserve"> </w:t>
      </w:r>
      <w:r w:rsidRPr="003B74C7">
        <w:rPr>
          <w:rFonts w:ascii="Arial" w:hAnsi="Arial" w:cs="Arial"/>
          <w:i/>
        </w:rPr>
        <w:t>2018: Urząd Marszałkowski w Szczecinie, Nazwa zadania: „Zimowa pomoc zwierzętom”, 90.000 zł rozliczone rzetelnie i terminowo</w:t>
      </w:r>
    </w:p>
    <w:p w:rsidR="0062683E" w:rsidRPr="00475420" w:rsidRDefault="0062683E" w:rsidP="0062683E">
      <w:pPr>
        <w:pStyle w:val="Tekstpodstawowywcity3"/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 w:rsidRPr="007B5F6C">
        <w:rPr>
          <w:rFonts w:ascii="Arial" w:hAnsi="Arial" w:cs="Arial"/>
          <w:sz w:val="22"/>
          <w:szCs w:val="22"/>
        </w:rPr>
        <w:t>W rubryce „Zasoby kadrowe…</w:t>
      </w:r>
      <w:r>
        <w:rPr>
          <w:rFonts w:ascii="Arial" w:hAnsi="Arial" w:cs="Arial"/>
          <w:sz w:val="22"/>
          <w:szCs w:val="22"/>
        </w:rPr>
        <w:t>”</w:t>
      </w:r>
      <w:r w:rsidRPr="007B5F6C">
        <w:rPr>
          <w:rFonts w:ascii="Arial" w:hAnsi="Arial" w:cs="Arial"/>
          <w:sz w:val="22"/>
          <w:szCs w:val="22"/>
        </w:rPr>
        <w:t xml:space="preserve"> należy podać informacje o planowanej kadrze realizującej zadanie. </w:t>
      </w:r>
    </w:p>
    <w:p w:rsidR="00475420" w:rsidRPr="00475420" w:rsidRDefault="00475420" w:rsidP="00475420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475420">
        <w:rPr>
          <w:rFonts w:ascii="Arial" w:hAnsi="Arial" w:cs="Arial"/>
        </w:rPr>
        <w:t>Oferent wnioskując o przyznanie dotacji w przedmiotowym konkursie nie może ubiegać się o przyznanie i korzystać ze środków finansowych z innych źródeł gminnych (Gminy Miasto Szczecin) na to samo działanie w ramach realizowanego zadania publicznego</w:t>
      </w:r>
      <w:r>
        <w:rPr>
          <w:rFonts w:ascii="Arial" w:hAnsi="Arial" w:cs="Arial"/>
        </w:rPr>
        <w:t>.</w:t>
      </w:r>
    </w:p>
    <w:p w:rsidR="00475420" w:rsidRPr="007B5F6C" w:rsidRDefault="00475420" w:rsidP="00475420">
      <w:pPr>
        <w:pStyle w:val="Tekstpodstawowywcity3"/>
        <w:ind w:left="1170"/>
        <w:jc w:val="both"/>
        <w:rPr>
          <w:rFonts w:ascii="Arial" w:hAnsi="Arial" w:cs="Arial"/>
          <w:i/>
          <w:sz w:val="22"/>
          <w:szCs w:val="22"/>
        </w:rPr>
      </w:pPr>
    </w:p>
    <w:p w:rsidR="0062683E" w:rsidRPr="0062683E" w:rsidRDefault="0062683E" w:rsidP="0062683E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62683E" w:rsidRPr="0062683E" w:rsidRDefault="0062683E" w:rsidP="0062683E">
      <w:pPr>
        <w:pStyle w:val="Tekstpodstawowywcity3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62683E">
        <w:rPr>
          <w:rFonts w:ascii="Arial" w:hAnsi="Arial" w:cs="Arial"/>
          <w:b/>
          <w:sz w:val="22"/>
          <w:szCs w:val="22"/>
        </w:rPr>
        <w:t>5. Termin realizacji zadania</w:t>
      </w:r>
    </w:p>
    <w:p w:rsidR="0062683E" w:rsidRPr="0062683E" w:rsidRDefault="0062683E" w:rsidP="0062683E">
      <w:pPr>
        <w:pStyle w:val="Tekstpodstawowywcity3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62683E">
        <w:rPr>
          <w:rFonts w:ascii="Arial" w:hAnsi="Arial" w:cs="Arial"/>
          <w:sz w:val="22"/>
          <w:szCs w:val="22"/>
        </w:rPr>
        <w:t>Realizacja zadania przewidziana jest na</w:t>
      </w:r>
      <w:r>
        <w:rPr>
          <w:rFonts w:ascii="Arial" w:hAnsi="Arial" w:cs="Arial"/>
          <w:sz w:val="22"/>
          <w:szCs w:val="22"/>
        </w:rPr>
        <w:t xml:space="preserve"> okres od podpisania umowy do 11</w:t>
      </w:r>
      <w:r w:rsidRPr="0062683E">
        <w:rPr>
          <w:rFonts w:ascii="Arial" w:hAnsi="Arial" w:cs="Arial"/>
          <w:sz w:val="22"/>
          <w:szCs w:val="22"/>
        </w:rPr>
        <w:t xml:space="preserve"> grudnia </w:t>
      </w:r>
      <w:r>
        <w:rPr>
          <w:rFonts w:ascii="Arial" w:hAnsi="Arial" w:cs="Arial"/>
          <w:sz w:val="22"/>
          <w:szCs w:val="22"/>
        </w:rPr>
        <w:t>2020</w:t>
      </w:r>
      <w:r w:rsidRPr="0062683E">
        <w:rPr>
          <w:rFonts w:ascii="Arial" w:hAnsi="Arial" w:cs="Arial"/>
          <w:sz w:val="22"/>
          <w:szCs w:val="22"/>
        </w:rPr>
        <w:t xml:space="preserve"> r.</w:t>
      </w:r>
    </w:p>
    <w:p w:rsidR="003B74C7" w:rsidRDefault="003B74C7" w:rsidP="0062683E">
      <w:pPr>
        <w:pStyle w:val="Tekstpodstawowywcity3"/>
        <w:spacing w:before="120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62683E" w:rsidRPr="0062683E" w:rsidRDefault="00023851" w:rsidP="0062683E">
      <w:pPr>
        <w:pStyle w:val="Tekstpodstawowywcity3"/>
        <w:spacing w:before="120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Warunki realizacji zadania</w:t>
      </w:r>
    </w:p>
    <w:p w:rsidR="0062683E" w:rsidRPr="0062683E" w:rsidRDefault="0062683E" w:rsidP="0062683E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ind w:left="851" w:hanging="425"/>
        <w:jc w:val="both"/>
        <w:rPr>
          <w:rFonts w:ascii="Arial" w:hAnsi="Arial" w:cs="Arial"/>
        </w:rPr>
      </w:pPr>
      <w:r w:rsidRPr="0062683E">
        <w:rPr>
          <w:rFonts w:ascii="Arial" w:hAnsi="Arial" w:cs="Arial"/>
        </w:rPr>
        <w:t xml:space="preserve">W konkursie mogą uczestniczyć podmioty uprawnione: </w:t>
      </w:r>
    </w:p>
    <w:p w:rsidR="0062683E" w:rsidRPr="0062683E" w:rsidRDefault="0062683E" w:rsidP="0062683E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62683E">
        <w:rPr>
          <w:rFonts w:ascii="Arial" w:hAnsi="Arial" w:cs="Arial"/>
        </w:rPr>
        <w:t>organizacje pozarządowe;</w:t>
      </w:r>
    </w:p>
    <w:p w:rsidR="0062683E" w:rsidRPr="0062683E" w:rsidRDefault="0062683E" w:rsidP="0062683E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62683E">
        <w:rPr>
          <w:rFonts w:ascii="Arial" w:hAnsi="Arial" w:cs="Arial"/>
        </w:rPr>
        <w:t xml:space="preserve">osoby prawne i jednostki organizacyjne działające na podstawie przepisów            o stosunku Państwa do Kościoła Katolickiego w Rzeczypospolitej Polskiej,               o stosunku Państwa do innych kościołów i związków wyznaniowych oraz </w:t>
      </w:r>
      <w:r w:rsidRPr="0062683E">
        <w:rPr>
          <w:rFonts w:ascii="Arial" w:hAnsi="Arial" w:cs="Arial"/>
        </w:rPr>
        <w:br/>
        <w:t xml:space="preserve">o gwarancjach wolności sumienia i wyznania, jeżeli ich cele statutowe obejmują prowadzenie działalności pożytku publicznego; </w:t>
      </w:r>
    </w:p>
    <w:p w:rsidR="0062683E" w:rsidRPr="0062683E" w:rsidRDefault="0062683E" w:rsidP="0062683E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62683E">
        <w:rPr>
          <w:rFonts w:ascii="Arial" w:hAnsi="Arial" w:cs="Arial"/>
        </w:rPr>
        <w:t xml:space="preserve">stowarzyszenia jednostek samorządu terytorialnego; </w:t>
      </w:r>
    </w:p>
    <w:p w:rsidR="0062683E" w:rsidRPr="0062683E" w:rsidRDefault="0062683E" w:rsidP="0062683E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62683E">
        <w:rPr>
          <w:rFonts w:ascii="Arial" w:hAnsi="Arial" w:cs="Arial"/>
        </w:rPr>
        <w:t>spółdzielnie socjalne;</w:t>
      </w:r>
    </w:p>
    <w:p w:rsidR="0062683E" w:rsidRPr="0062683E" w:rsidRDefault="0062683E" w:rsidP="0062683E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62683E">
        <w:rPr>
          <w:rFonts w:ascii="Arial" w:hAnsi="Arial" w:cs="Arial"/>
        </w:rPr>
        <w:t xml:space="preserve">spółki akcyjne i spółki z ograniczoną odpowiedzialnością oraz kluby sportowe będące spółkami działającymi na podstawie przepisów Ustawy </w:t>
      </w:r>
      <w:r w:rsidRPr="0062683E">
        <w:rPr>
          <w:rFonts w:ascii="Arial" w:hAnsi="Arial" w:cs="Arial"/>
        </w:rPr>
        <w:br/>
        <w:t>z dnia 25 czerwca 2010 r. o sporcie</w:t>
      </w:r>
      <w:r>
        <w:rPr>
          <w:rFonts w:ascii="Arial" w:hAnsi="Arial" w:cs="Arial"/>
        </w:rPr>
        <w:t xml:space="preserve"> (Dz. U. z 2019</w:t>
      </w:r>
      <w:r w:rsidRPr="007B5F6C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1468</w:t>
      </w:r>
      <w:r w:rsidRPr="007B5F6C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póżn.</w:t>
      </w:r>
      <w:r w:rsidRPr="007B5F6C">
        <w:rPr>
          <w:rFonts w:ascii="Arial" w:hAnsi="Arial" w:cs="Arial"/>
        </w:rPr>
        <w:t xml:space="preserve"> zm.),</w:t>
      </w:r>
      <w:r w:rsidRPr="0062683E">
        <w:rPr>
          <w:rFonts w:ascii="Arial" w:hAnsi="Arial" w:cs="Arial"/>
        </w:rPr>
        <w:t xml:space="preserve"> które nie działają w celu osiągnięcia zysku oraz przeznaczają całość dochodu na realizację celów statutowych oraz nie przeznaczają zysku do podziału między swoich członków, udziałowców, akcjonariuszy i pracowników;</w:t>
      </w:r>
    </w:p>
    <w:p w:rsidR="0062683E" w:rsidRPr="0062683E" w:rsidRDefault="0062683E" w:rsidP="0062683E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/>
        <w:ind w:left="851" w:hanging="425"/>
        <w:jc w:val="both"/>
        <w:rPr>
          <w:rFonts w:ascii="Arial" w:hAnsi="Arial" w:cs="Arial"/>
        </w:rPr>
      </w:pPr>
      <w:r w:rsidRPr="0062683E">
        <w:rPr>
          <w:rFonts w:ascii="Arial" w:hAnsi="Arial" w:cs="Arial"/>
        </w:rPr>
        <w:t>Szczegółowe warunki realizacji zadania reguluje umowa zawarta pomiędzy Gminą Miasto Szczecin, a podmiotem uprawnionym;</w:t>
      </w:r>
    </w:p>
    <w:p w:rsidR="0062683E" w:rsidRPr="0062683E" w:rsidRDefault="0062683E" w:rsidP="0062683E">
      <w:pPr>
        <w:pStyle w:val="Tekstpodstawowywcity3"/>
        <w:numPr>
          <w:ilvl w:val="0"/>
          <w:numId w:val="1"/>
        </w:numPr>
        <w:spacing w:before="120" w:after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62683E">
        <w:rPr>
          <w:rFonts w:ascii="Arial" w:hAnsi="Arial" w:cs="Arial"/>
          <w:sz w:val="22"/>
          <w:szCs w:val="22"/>
        </w:rPr>
        <w:t>W rozliczeniu z wykorzystania dotacji uznawane będą rachunki, faktury i inne zestawienia kosztów obciążających organizację (w związku z realizacją zadania objętego przedmiotem umowy) wystawione z datą nie wcześniejszą niż dzień zawarcia umowy pomiędzy Gminą Miasto Szczecin i organizacją.</w:t>
      </w:r>
    </w:p>
    <w:p w:rsidR="003B74C7" w:rsidRDefault="003B74C7" w:rsidP="003B74C7">
      <w:pPr>
        <w:pStyle w:val="Tekstpodstawowywcity3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3B74C7" w:rsidRDefault="003B74C7" w:rsidP="003B74C7">
      <w:pPr>
        <w:pStyle w:val="Tekstpodstawowywcity3"/>
        <w:spacing w:after="0" w:line="240" w:lineRule="auto"/>
        <w:ind w:left="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D54A08">
        <w:rPr>
          <w:rFonts w:ascii="Arial" w:hAnsi="Arial" w:cs="Arial"/>
          <w:b/>
          <w:sz w:val="22"/>
          <w:szCs w:val="22"/>
        </w:rPr>
        <w:t>Niedozwolone jest podwójne finansowanie wydatku, czyli zrefundowanie całkowite lub częściowe tego samego wydatku dwa razy ze środków publicznych, zarówno krajowych jak i wspólnotowych.</w:t>
      </w:r>
    </w:p>
    <w:p w:rsidR="003B74C7" w:rsidRDefault="003B74C7" w:rsidP="00023851">
      <w:pPr>
        <w:pStyle w:val="Tekstpodstawowywcity3"/>
        <w:spacing w:after="0"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Wszelkie zmiany związane z dokonywaniem przesunięć pomiędzy poszczególnymi pozycjami kosztów określonych w zawartej umowie będą wymagały zgody Zleceniodawcy, wyrażonej w formie pisemnej w postaci aneksu, pod rygorem nieważności, za wyjątkiem sytuacji, gdy nastąpi </w:t>
      </w:r>
      <w:r w:rsidRPr="00475420">
        <w:rPr>
          <w:rFonts w:ascii="Arial" w:hAnsi="Arial" w:cs="Arial"/>
          <w:b/>
          <w:sz w:val="22"/>
          <w:szCs w:val="22"/>
        </w:rPr>
        <w:t>zmiana</w:t>
      </w:r>
      <w:r>
        <w:rPr>
          <w:rFonts w:ascii="Arial" w:hAnsi="Arial" w:cs="Arial"/>
          <w:b/>
          <w:sz w:val="22"/>
          <w:szCs w:val="22"/>
        </w:rPr>
        <w:t xml:space="preserve"> danego kosztu ujętego w kosztorysie o nie więcej niż 10%.</w:t>
      </w:r>
    </w:p>
    <w:p w:rsidR="00023851" w:rsidRPr="00023851" w:rsidRDefault="00023851" w:rsidP="00023851">
      <w:pPr>
        <w:pStyle w:val="Tekstpodstawowywcity3"/>
        <w:spacing w:after="0" w:line="24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62683E" w:rsidRPr="0062683E" w:rsidRDefault="0062683E" w:rsidP="0062683E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62683E">
        <w:rPr>
          <w:rFonts w:ascii="Arial" w:hAnsi="Arial" w:cs="Arial"/>
          <w:b/>
        </w:rPr>
        <w:t>7. Termin i miejsce składania ofert</w:t>
      </w:r>
    </w:p>
    <w:p w:rsidR="0062683E" w:rsidRDefault="0062683E" w:rsidP="0062683E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62683E">
        <w:rPr>
          <w:rFonts w:ascii="Arial" w:hAnsi="Arial" w:cs="Arial"/>
        </w:rPr>
        <w:t>Oferty opatrzone numerem Konkursu należy składać w Biurze Obsługi Interesantów Urzędu Miasta Szczecin, pl. Armii Krajowej 1 (sala nr 62, parter) w terminie do dnia</w:t>
      </w:r>
      <w:r w:rsidR="00945C98">
        <w:rPr>
          <w:rFonts w:ascii="Arial" w:hAnsi="Arial" w:cs="Arial"/>
        </w:rPr>
        <w:t xml:space="preserve"> </w:t>
      </w:r>
      <w:r w:rsidR="00945C98" w:rsidRPr="00945C98">
        <w:rPr>
          <w:rFonts w:ascii="Arial" w:hAnsi="Arial" w:cs="Arial"/>
          <w:b/>
          <w:u w:val="single"/>
        </w:rPr>
        <w:t xml:space="preserve">22 stycznia 2020 roku. </w:t>
      </w:r>
      <w:r w:rsidRPr="0062683E">
        <w:rPr>
          <w:rFonts w:ascii="Arial" w:hAnsi="Arial" w:cs="Arial"/>
        </w:rPr>
        <w:t xml:space="preserve">Oferty, które wpłyną po terminie, nie będą rozpatrywane. Organizacje uczestniczące w konkursie zobowiązane są do podania adresu mailowego do osoby upoważnionej do składania wyjaśnień dotyczących oferty, w celu skutecznego poinformowania o stwierdzonych brakach lub uchybieniach i oczywistych omyłkach. </w:t>
      </w:r>
      <w:r w:rsidR="00945C98">
        <w:rPr>
          <w:rFonts w:ascii="Arial" w:hAnsi="Arial" w:cs="Arial"/>
        </w:rPr>
        <w:br/>
      </w:r>
      <w:r w:rsidRPr="0062683E">
        <w:rPr>
          <w:rFonts w:ascii="Arial" w:hAnsi="Arial" w:cs="Arial"/>
        </w:rPr>
        <w:t>W przypadku braku adresu mailowego, Organizacja zobowiązana jest podać numer telefonu.</w:t>
      </w:r>
    </w:p>
    <w:p w:rsidR="00023851" w:rsidRPr="0062683E" w:rsidRDefault="00023851" w:rsidP="0062683E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</w:p>
    <w:p w:rsidR="00126BEE" w:rsidRDefault="00126BEE" w:rsidP="00126BEE">
      <w:pPr>
        <w:widowControl w:val="0"/>
        <w:overflowPunct w:val="0"/>
        <w:autoSpaceDE w:val="0"/>
        <w:autoSpaceDN w:val="0"/>
        <w:adjustRightInd w:val="0"/>
        <w:spacing w:after="120"/>
        <w:ind w:left="357"/>
        <w:jc w:val="both"/>
        <w:rPr>
          <w:rFonts w:ascii="Arial" w:hAnsi="Arial" w:cs="Arial"/>
          <w:u w:val="single"/>
        </w:rPr>
      </w:pPr>
      <w:r w:rsidRPr="006F4F01">
        <w:rPr>
          <w:rFonts w:ascii="Arial" w:hAnsi="Arial" w:cs="Arial"/>
          <w:u w:val="single"/>
        </w:rPr>
        <w:lastRenderedPageBreak/>
        <w:t>Do oferty należy dołączyć:</w:t>
      </w:r>
    </w:p>
    <w:p w:rsidR="00126BEE" w:rsidRDefault="00023851" w:rsidP="00023851">
      <w:pPr>
        <w:widowControl w:val="0"/>
        <w:overflowPunct w:val="0"/>
        <w:autoSpaceDE w:val="0"/>
        <w:autoSpaceDN w:val="0"/>
        <w:adjustRightInd w:val="0"/>
        <w:spacing w:after="120"/>
        <w:ind w:left="357"/>
        <w:jc w:val="both"/>
        <w:rPr>
          <w:rFonts w:ascii="Arial" w:hAnsi="Arial" w:cs="Arial"/>
        </w:rPr>
      </w:pPr>
      <w:r w:rsidRPr="00023851">
        <w:rPr>
          <w:rFonts w:ascii="Arial" w:hAnsi="Arial" w:cs="Arial"/>
        </w:rPr>
        <w:t xml:space="preserve">1) </w:t>
      </w:r>
      <w:r w:rsidR="00126BEE" w:rsidRPr="006F4F01">
        <w:rPr>
          <w:rFonts w:ascii="Arial" w:hAnsi="Arial" w:cs="Arial"/>
        </w:rPr>
        <w:t xml:space="preserve">Oświadczenie dotyczące ochrony danych osobowych (Załącznik nr 1, druk </w:t>
      </w:r>
      <w:r w:rsidR="00126BEE">
        <w:rPr>
          <w:rFonts w:ascii="Arial" w:hAnsi="Arial" w:cs="Arial"/>
        </w:rPr>
        <w:br/>
      </w:r>
      <w:r w:rsidR="00126BEE" w:rsidRPr="006F4F01">
        <w:rPr>
          <w:rFonts w:ascii="Arial" w:hAnsi="Arial" w:cs="Arial"/>
        </w:rPr>
        <w:t>BDO-21)</w:t>
      </w:r>
      <w:r>
        <w:rPr>
          <w:rFonts w:ascii="Arial" w:hAnsi="Arial" w:cs="Arial"/>
        </w:rPr>
        <w:t>,</w:t>
      </w:r>
    </w:p>
    <w:p w:rsidR="00126BEE" w:rsidRDefault="00023851" w:rsidP="00023851">
      <w:pPr>
        <w:widowControl w:val="0"/>
        <w:overflowPunct w:val="0"/>
        <w:autoSpaceDE w:val="0"/>
        <w:autoSpaceDN w:val="0"/>
        <w:adjustRightInd w:val="0"/>
        <w:spacing w:after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126BEE" w:rsidRPr="006F4F01">
        <w:rPr>
          <w:rFonts w:ascii="Arial" w:hAnsi="Arial" w:cs="Arial"/>
        </w:rPr>
        <w:t>Oświadczenie dotyczące podatku VAT (Załącznik nr 2, druk BDO-26)</w:t>
      </w:r>
      <w:r>
        <w:rPr>
          <w:rFonts w:ascii="Arial" w:hAnsi="Arial" w:cs="Arial"/>
        </w:rPr>
        <w:t>,</w:t>
      </w:r>
    </w:p>
    <w:p w:rsidR="00126BEE" w:rsidRPr="007B5F6C" w:rsidRDefault="00023851" w:rsidP="00023851">
      <w:pPr>
        <w:widowControl w:val="0"/>
        <w:overflowPunct w:val="0"/>
        <w:autoSpaceDE w:val="0"/>
        <w:autoSpaceDN w:val="0"/>
        <w:adjustRightInd w:val="0"/>
        <w:spacing w:after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126BEE">
        <w:rPr>
          <w:rFonts w:ascii="Arial" w:hAnsi="Arial" w:cs="Arial"/>
        </w:rPr>
        <w:t>P</w:t>
      </w:r>
      <w:r w:rsidR="00126BEE" w:rsidRPr="007B5F6C">
        <w:rPr>
          <w:rFonts w:ascii="Arial" w:hAnsi="Arial" w:cs="Arial"/>
        </w:rPr>
        <w:t xml:space="preserve">lan promocji zadania publicznego (jako osobny załącznik do oferty, zawierający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</w:t>
      </w:r>
      <w:r w:rsidR="00126BEE" w:rsidRPr="007B5F6C">
        <w:rPr>
          <w:rFonts w:ascii="Arial" w:hAnsi="Arial" w:cs="Arial"/>
        </w:rPr>
        <w:t>planowane przez Organizację działania promocyjne).</w:t>
      </w:r>
    </w:p>
    <w:p w:rsidR="0062683E" w:rsidRPr="0062683E" w:rsidRDefault="0062683E" w:rsidP="0062683E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color w:val="000000"/>
        </w:rPr>
      </w:pPr>
      <w:r w:rsidRPr="0062683E">
        <w:rPr>
          <w:rFonts w:ascii="Arial" w:hAnsi="Arial" w:cs="Arial"/>
          <w:b/>
          <w:color w:val="1A171C"/>
        </w:rPr>
        <w:t>8. Tryb wyboru ofert</w:t>
      </w:r>
    </w:p>
    <w:p w:rsidR="0062683E" w:rsidRPr="0062683E" w:rsidRDefault="0062683E" w:rsidP="0062683E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62683E">
        <w:rPr>
          <w:rFonts w:ascii="Arial" w:hAnsi="Arial" w:cs="Arial"/>
        </w:rPr>
        <w:t xml:space="preserve">Złożone w konkursie oferty przekazywane są do Biura Dialogu Obywatelskiego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okoliczności, o których mowa powyżej, BDO wzywa Organizację do usunięcia braków formalnych i oczywistych omyłek w ciągu dwóch dni roboczych od dnia wysłania maila, </w:t>
      </w:r>
      <w:r w:rsidRPr="0062683E">
        <w:rPr>
          <w:rFonts w:ascii="Arial" w:hAnsi="Arial" w:cs="Arial"/>
        </w:rPr>
        <w:br/>
        <w:t>a w przypadku braku możliwości powiadomienia Organizacji drogą elektroniczną - mailową od dnia przekazania informacji telefonicznej. Jeżeli Organizacja nie usunie braków                     i oczywistych omyłek, w ww. terminie, oferta pozostaje bez rozpatrzenia. Następnie oferty kierowane są pod obrady Komisji Konkursowej. Komisja ocenia merytorycznie oferty                i rekomenduje je Prezydentowi lub upoważnionemu Zastępcy Prezydenta, który dokonuje wyboru ofert w formie Oświadczenia Woli. Od decyzji Prezydenta lub upoważnionego Zastępcy Prezydenta nie przysługuje tryb odwoławczy.</w:t>
      </w:r>
    </w:p>
    <w:p w:rsidR="0062683E" w:rsidRPr="0062683E" w:rsidRDefault="00023851" w:rsidP="0062683E">
      <w:pPr>
        <w:pStyle w:val="Tekstpodstawowywcity"/>
        <w:spacing w:before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Kryteria wyboru ofert</w:t>
      </w:r>
    </w:p>
    <w:p w:rsidR="0062683E" w:rsidRPr="0062683E" w:rsidRDefault="0062683E" w:rsidP="0062683E">
      <w:pPr>
        <w:pStyle w:val="Tekstpodstawowywcity"/>
        <w:spacing w:before="120"/>
        <w:ind w:left="0"/>
        <w:jc w:val="both"/>
        <w:rPr>
          <w:rFonts w:ascii="Arial" w:hAnsi="Arial" w:cs="Arial"/>
        </w:rPr>
      </w:pPr>
      <w:r w:rsidRPr="0062683E">
        <w:rPr>
          <w:rFonts w:ascii="Arial" w:hAnsi="Arial" w:cs="Arial"/>
        </w:rPr>
        <w:t xml:space="preserve">Przy wyborze ofert Gmina Miasto Szczecin oceniać będzie: </w:t>
      </w:r>
    </w:p>
    <w:tbl>
      <w:tblPr>
        <w:tblW w:w="9072" w:type="dxa"/>
        <w:tblCellSpacing w:w="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7797"/>
        <w:gridCol w:w="1275"/>
      </w:tblGrid>
      <w:tr w:rsidR="0062683E" w:rsidRPr="0062683E" w:rsidTr="0062683E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2683E" w:rsidRPr="0062683E" w:rsidRDefault="0062683E" w:rsidP="0062683E">
            <w:pPr>
              <w:spacing w:before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2683E">
              <w:rPr>
                <w:rFonts w:ascii="Arial" w:hAnsi="Arial" w:cs="Arial"/>
                <w:b/>
                <w:bCs/>
                <w:color w:val="000000"/>
              </w:rPr>
              <w:t> KRYTERIA FORMALNE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2683E" w:rsidRPr="0062683E" w:rsidRDefault="0062683E" w:rsidP="0062683E">
            <w:pPr>
              <w:spacing w:before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2683E">
              <w:rPr>
                <w:rFonts w:ascii="Arial" w:hAnsi="Arial" w:cs="Arial"/>
                <w:b/>
                <w:bCs/>
                <w:color w:val="000000"/>
              </w:rPr>
              <w:t>TAK/NIE </w:t>
            </w:r>
          </w:p>
        </w:tc>
      </w:tr>
      <w:tr w:rsidR="0062683E" w:rsidRPr="0062683E" w:rsidTr="0062683E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2683E" w:rsidRPr="0062683E" w:rsidRDefault="0062683E" w:rsidP="0062683E">
            <w:pPr>
              <w:spacing w:before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2683E">
              <w:rPr>
                <w:rFonts w:ascii="Arial" w:hAnsi="Arial" w:cs="Arial"/>
                <w:color w:val="000000"/>
              </w:rPr>
              <w:t> 1. Organizacja złożyła ofertę w terminie i w sposób określony w ogłoszeniu konkursowym.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2683E" w:rsidRPr="0062683E" w:rsidRDefault="0062683E" w:rsidP="0062683E">
            <w:pPr>
              <w:spacing w:before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2683E">
              <w:rPr>
                <w:rFonts w:ascii="Arial" w:hAnsi="Arial" w:cs="Arial"/>
                <w:bCs/>
                <w:color w:val="000000"/>
              </w:rPr>
              <w:t>TAK/NIE </w:t>
            </w:r>
          </w:p>
        </w:tc>
      </w:tr>
      <w:tr w:rsidR="0062683E" w:rsidRPr="0062683E" w:rsidTr="0062683E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2683E" w:rsidRPr="0062683E" w:rsidRDefault="0062683E" w:rsidP="0062683E">
            <w:pPr>
              <w:spacing w:before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2683E">
              <w:rPr>
                <w:rFonts w:ascii="Arial" w:hAnsi="Arial" w:cs="Arial"/>
                <w:color w:val="000000"/>
              </w:rPr>
              <w:t> 2. Oferta została złożona na zadanie ogłoszone w konkursie, przez podmiot uprawniony, na właściwym formularzu i zawiera właściwe załączniki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2683E" w:rsidRPr="0062683E" w:rsidRDefault="0062683E" w:rsidP="0062683E">
            <w:pPr>
              <w:spacing w:before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2683E">
              <w:rPr>
                <w:rFonts w:ascii="Arial" w:hAnsi="Arial" w:cs="Arial"/>
                <w:bCs/>
                <w:color w:val="000000"/>
              </w:rPr>
              <w:t>TAK/NIE </w:t>
            </w:r>
          </w:p>
        </w:tc>
      </w:tr>
      <w:tr w:rsidR="0062683E" w:rsidRPr="0062683E" w:rsidTr="0062683E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2683E" w:rsidRPr="0062683E" w:rsidRDefault="0062683E" w:rsidP="0062683E">
            <w:pPr>
              <w:spacing w:before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2683E">
              <w:rPr>
                <w:rFonts w:ascii="Arial" w:hAnsi="Arial" w:cs="Arial"/>
                <w:color w:val="000000"/>
              </w:rPr>
              <w:t> 3. Oferta została podpisana przez osoby upoważnione, posiada wszystkie strony i wypełnione wszystkie rubryki formularza, zawiera wszystkie informacje wymagane do oceny merytorycznej a wskaźniki procentowe określone w ogłoszeniu konkursowym są przez Organizację zachowane.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2683E" w:rsidRPr="0062683E" w:rsidRDefault="0062683E" w:rsidP="0062683E">
            <w:pPr>
              <w:spacing w:before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2683E">
              <w:rPr>
                <w:rFonts w:ascii="Arial" w:hAnsi="Arial" w:cs="Arial"/>
                <w:bCs/>
                <w:color w:val="000000"/>
              </w:rPr>
              <w:t>TAK/NIE </w:t>
            </w:r>
          </w:p>
        </w:tc>
      </w:tr>
      <w:tr w:rsidR="0062683E" w:rsidRPr="0062683E" w:rsidTr="0062683E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2683E" w:rsidRPr="0062683E" w:rsidRDefault="0062683E" w:rsidP="0062683E">
            <w:pPr>
              <w:spacing w:before="12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>4. Czy Organizacja wskazała jako jedno ze źródeł finansowania środków własnych świadczenia pieniężne od odbiorców zadania publicznego mimo,     że organizacja nie prowadzi działalności odpłatnej w tym zakresie (zgodność oświadczenia na końcu oferty oraz informacji znajduj</w:t>
            </w:r>
            <w:r w:rsidR="003B74C7">
              <w:rPr>
                <w:rFonts w:ascii="Arial" w:hAnsi="Arial" w:cs="Arial"/>
              </w:rPr>
              <w:t>ącej się w ofercie w tabeli V.B, V.C</w:t>
            </w:r>
            <w:r w:rsidRPr="0062683E"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2683E" w:rsidRPr="0062683E" w:rsidRDefault="0062683E" w:rsidP="0062683E">
            <w:pPr>
              <w:spacing w:before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2683E">
              <w:rPr>
                <w:rFonts w:ascii="Arial" w:hAnsi="Arial" w:cs="Arial"/>
                <w:bCs/>
                <w:color w:val="000000"/>
              </w:rPr>
              <w:t>TAK/NIE </w:t>
            </w:r>
          </w:p>
        </w:tc>
      </w:tr>
      <w:tr w:rsidR="0062683E" w:rsidRPr="0062683E" w:rsidTr="0062683E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2683E" w:rsidRPr="0062683E" w:rsidRDefault="0062683E" w:rsidP="0062683E">
            <w:pPr>
              <w:spacing w:before="12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>5. Załączone do oferty kopie dokumentów zostały potwierdzone za zgodność   z oryginałem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2683E" w:rsidRPr="0062683E" w:rsidRDefault="0062683E" w:rsidP="0062683E">
            <w:pPr>
              <w:spacing w:before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2683E">
              <w:rPr>
                <w:rFonts w:ascii="Arial" w:hAnsi="Arial" w:cs="Arial"/>
                <w:bCs/>
                <w:color w:val="000000"/>
              </w:rPr>
              <w:t>TAK/NIE </w:t>
            </w:r>
          </w:p>
        </w:tc>
      </w:tr>
      <w:tr w:rsidR="0062683E" w:rsidRPr="0062683E" w:rsidTr="0062683E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2683E" w:rsidRPr="0062683E" w:rsidRDefault="0062683E" w:rsidP="0062683E">
            <w:pPr>
              <w:spacing w:before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2683E">
              <w:rPr>
                <w:rFonts w:ascii="Arial" w:hAnsi="Arial" w:cs="Arial"/>
                <w:b/>
                <w:bCs/>
                <w:color w:val="000000"/>
              </w:rPr>
              <w:lastRenderedPageBreak/>
              <w:t> KRYTERIA MERYTORYCZNE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2683E" w:rsidRPr="0062683E" w:rsidRDefault="0062683E" w:rsidP="0062683E">
            <w:pPr>
              <w:spacing w:before="12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2683E">
              <w:rPr>
                <w:rFonts w:ascii="Arial" w:hAnsi="Arial" w:cs="Arial"/>
                <w:b/>
                <w:bCs/>
                <w:color w:val="000000"/>
              </w:rPr>
              <w:t>Przyznana</w:t>
            </w:r>
            <w:r w:rsidRPr="0062683E">
              <w:rPr>
                <w:rFonts w:ascii="Arial" w:hAnsi="Arial" w:cs="Arial"/>
                <w:color w:val="000000"/>
              </w:rPr>
              <w:br/>
            </w:r>
            <w:r w:rsidRPr="0062683E">
              <w:rPr>
                <w:rFonts w:ascii="Arial" w:hAnsi="Arial" w:cs="Arial"/>
                <w:b/>
                <w:bCs/>
                <w:color w:val="000000"/>
              </w:rPr>
              <w:t>liczba </w:t>
            </w:r>
            <w:r w:rsidRPr="0062683E">
              <w:rPr>
                <w:rFonts w:ascii="Arial" w:hAnsi="Arial" w:cs="Arial"/>
                <w:color w:val="000000"/>
              </w:rPr>
              <w:br/>
            </w:r>
            <w:r w:rsidRPr="0062683E">
              <w:rPr>
                <w:rFonts w:ascii="Arial" w:hAnsi="Arial" w:cs="Arial"/>
                <w:b/>
                <w:bCs/>
                <w:color w:val="000000"/>
              </w:rPr>
              <w:t>punktów </w:t>
            </w:r>
          </w:p>
        </w:tc>
      </w:tr>
      <w:tr w:rsidR="0062683E" w:rsidRPr="0062683E" w:rsidTr="0062683E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2683E" w:rsidRPr="0062683E" w:rsidRDefault="0062683E" w:rsidP="0062683E">
            <w:pPr>
              <w:spacing w:before="12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>1. Ocena możliwości realizacji zadania publicznego przez Organizację (0-9 pkt)</w:t>
            </w:r>
          </w:p>
          <w:p w:rsidR="0062683E" w:rsidRPr="0062683E" w:rsidRDefault="0062683E" w:rsidP="0062683E">
            <w:pPr>
              <w:numPr>
                <w:ilvl w:val="0"/>
                <w:numId w:val="5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>Identyfikacja/opis problemu/zadania przez Organizację 0-3 pkt</w:t>
            </w:r>
          </w:p>
          <w:p w:rsidR="0062683E" w:rsidRPr="0062683E" w:rsidRDefault="0062683E" w:rsidP="0062683E">
            <w:pPr>
              <w:numPr>
                <w:ilvl w:val="0"/>
                <w:numId w:val="5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>Przydatność projektu dla beneficjentów (adresatów zadania) 0-3 pkt</w:t>
            </w:r>
          </w:p>
          <w:p w:rsidR="0062683E" w:rsidRPr="0062683E" w:rsidRDefault="0062683E" w:rsidP="0062683E">
            <w:pPr>
              <w:numPr>
                <w:ilvl w:val="0"/>
                <w:numId w:val="5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>Trwałość efektów realizacji projektu po zakończeniu jego realizacji 0-3 pkt</w:t>
            </w:r>
          </w:p>
          <w:p w:rsidR="0062683E" w:rsidRPr="0062683E" w:rsidRDefault="0062683E" w:rsidP="0062683E">
            <w:pPr>
              <w:spacing w:before="120"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2683E" w:rsidRPr="0062683E" w:rsidRDefault="0062683E" w:rsidP="0062683E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</w:p>
          <w:p w:rsidR="0062683E" w:rsidRPr="0062683E" w:rsidRDefault="0062683E" w:rsidP="0062683E">
            <w:pPr>
              <w:spacing w:before="120" w:line="240" w:lineRule="auto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> </w:t>
            </w:r>
          </w:p>
        </w:tc>
      </w:tr>
      <w:tr w:rsidR="0062683E" w:rsidRPr="0062683E" w:rsidTr="0062683E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2683E" w:rsidRPr="0062683E" w:rsidRDefault="0062683E" w:rsidP="0062683E">
            <w:pPr>
              <w:spacing w:before="12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>2. Ocena przedstawionej kalkulacji kosztów realizacji zadania:</w:t>
            </w:r>
            <w:r w:rsidRPr="0062683E">
              <w:rPr>
                <w:rFonts w:ascii="Arial" w:hAnsi="Arial" w:cs="Arial"/>
              </w:rPr>
              <w:br/>
              <w:t>1) udział środków finansowych własnych (0-10 pkt)</w:t>
            </w:r>
          </w:p>
          <w:p w:rsidR="0062683E" w:rsidRPr="0062683E" w:rsidRDefault="0062683E" w:rsidP="0062683E">
            <w:pPr>
              <w:numPr>
                <w:ilvl w:val="0"/>
                <w:numId w:val="6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>0 pkt – brak środków finansowych własnych,</w:t>
            </w:r>
          </w:p>
          <w:p w:rsidR="0062683E" w:rsidRPr="0062683E" w:rsidRDefault="0062683E" w:rsidP="0062683E">
            <w:pPr>
              <w:numPr>
                <w:ilvl w:val="0"/>
                <w:numId w:val="6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>1 pkt – 1-10 % środków finansowych własnych,</w:t>
            </w:r>
          </w:p>
          <w:p w:rsidR="0062683E" w:rsidRPr="0062683E" w:rsidRDefault="0062683E" w:rsidP="0062683E">
            <w:pPr>
              <w:numPr>
                <w:ilvl w:val="0"/>
                <w:numId w:val="6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 xml:space="preserve">Za każdy kolejny procent 1 pkt, </w:t>
            </w:r>
          </w:p>
          <w:p w:rsidR="0062683E" w:rsidRPr="0062683E" w:rsidRDefault="0062683E" w:rsidP="0062683E">
            <w:pPr>
              <w:numPr>
                <w:ilvl w:val="0"/>
                <w:numId w:val="6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>20 % i więcej środków finansowych własnych - 10 pkt</w:t>
            </w:r>
          </w:p>
          <w:p w:rsidR="0062683E" w:rsidRPr="0062683E" w:rsidRDefault="0062683E" w:rsidP="0062683E">
            <w:pPr>
              <w:spacing w:before="12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>2) udział środków finansowych pochodzących z innych źródeł na realizację zadania publicznego (0-3 pkt)</w:t>
            </w:r>
          </w:p>
          <w:p w:rsidR="0062683E" w:rsidRPr="0062683E" w:rsidRDefault="0062683E" w:rsidP="0062683E">
            <w:pPr>
              <w:numPr>
                <w:ilvl w:val="0"/>
                <w:numId w:val="6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>0 pkt – brak środków finansowych z innych źródeł,</w:t>
            </w:r>
          </w:p>
          <w:p w:rsidR="0062683E" w:rsidRPr="0062683E" w:rsidRDefault="0062683E" w:rsidP="0062683E">
            <w:pPr>
              <w:numPr>
                <w:ilvl w:val="0"/>
                <w:numId w:val="6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>1 pkt – 1-10 % środków finansowych z innych źródeł ,</w:t>
            </w:r>
          </w:p>
          <w:p w:rsidR="0062683E" w:rsidRPr="0062683E" w:rsidRDefault="0062683E" w:rsidP="0062683E">
            <w:pPr>
              <w:numPr>
                <w:ilvl w:val="0"/>
                <w:numId w:val="6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>2 pkt – 11-20% środków finansowych z innych źródeł ,</w:t>
            </w:r>
          </w:p>
          <w:p w:rsidR="0062683E" w:rsidRPr="0062683E" w:rsidRDefault="0062683E" w:rsidP="0062683E">
            <w:pPr>
              <w:spacing w:before="12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 xml:space="preserve">      ●    3 pkt -  20 % i więcej środków finansowych z innych źródeł.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2683E" w:rsidRPr="0062683E" w:rsidRDefault="0062683E" w:rsidP="0062683E">
            <w:pPr>
              <w:spacing w:before="120" w:line="240" w:lineRule="auto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> </w:t>
            </w:r>
          </w:p>
        </w:tc>
      </w:tr>
      <w:tr w:rsidR="0062683E" w:rsidRPr="0062683E" w:rsidTr="0062683E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2683E" w:rsidRPr="0062683E" w:rsidRDefault="0062683E" w:rsidP="0062683E">
            <w:pPr>
              <w:spacing w:before="12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> 3. Ocena proponowanej jakości wykonania zadania:</w:t>
            </w:r>
          </w:p>
          <w:p w:rsidR="0062683E" w:rsidRPr="0062683E" w:rsidRDefault="0062683E" w:rsidP="0062683E">
            <w:pPr>
              <w:spacing w:before="12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 xml:space="preserve"> Kwalifikacje osób zaangażowanych w projekt (0-6 pkt)</w:t>
            </w:r>
          </w:p>
          <w:p w:rsidR="0062683E" w:rsidRPr="0062683E" w:rsidRDefault="0062683E" w:rsidP="0062683E">
            <w:pPr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 xml:space="preserve">0 pkt – brak opisu kadry projektu, </w:t>
            </w:r>
          </w:p>
          <w:p w:rsidR="0062683E" w:rsidRPr="0062683E" w:rsidRDefault="0062683E" w:rsidP="0062683E">
            <w:pPr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 xml:space="preserve">3 pkt – opis kadry projektu oszczędny, prosty, </w:t>
            </w:r>
          </w:p>
          <w:p w:rsidR="0062683E" w:rsidRPr="0062683E" w:rsidRDefault="0062683E" w:rsidP="0062683E">
            <w:pPr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>6 pkt – opis kadry projektu obszerny.</w:t>
            </w:r>
          </w:p>
          <w:p w:rsidR="0062683E" w:rsidRPr="0062683E" w:rsidRDefault="0062683E" w:rsidP="0062683E">
            <w:pPr>
              <w:spacing w:before="120"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2683E" w:rsidRPr="0062683E" w:rsidRDefault="0062683E" w:rsidP="0062683E">
            <w:pPr>
              <w:spacing w:before="120" w:line="240" w:lineRule="auto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> </w:t>
            </w:r>
          </w:p>
        </w:tc>
      </w:tr>
      <w:tr w:rsidR="0062683E" w:rsidRPr="0062683E" w:rsidTr="0062683E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2683E" w:rsidRPr="0062683E" w:rsidRDefault="0062683E" w:rsidP="0062683E">
            <w:pPr>
              <w:spacing w:before="12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 xml:space="preserve">4. Wiarygodność Organizacji oraz ocena realizacji zleconych w latach poprzednich zadań publicznych w przypadku Organizacji, jeśli w latach poprzednich realizowali zlecone zadania publiczne, biorąc pod uwagę rzetelność i terminowość  oraz sposób rozliczenia otrzymanych na ten cel środków (dotyczy współpracy z administracją publiczną różnego szczebla) </w:t>
            </w:r>
          </w:p>
          <w:p w:rsidR="0062683E" w:rsidRPr="0062683E" w:rsidRDefault="0062683E" w:rsidP="0062683E">
            <w:pPr>
              <w:spacing w:before="12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>1) dotychczasowe doświadczenie Organizacji w realizacji podobnych przedsięwzięć (0-2 pkt)</w:t>
            </w:r>
          </w:p>
          <w:p w:rsidR="0062683E" w:rsidRPr="0062683E" w:rsidRDefault="0062683E" w:rsidP="0062683E">
            <w:pPr>
              <w:numPr>
                <w:ilvl w:val="0"/>
                <w:numId w:val="7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 xml:space="preserve">0 pkt – brak opisu dotychczasowych doświadczeń, </w:t>
            </w:r>
          </w:p>
          <w:p w:rsidR="0062683E" w:rsidRPr="0062683E" w:rsidRDefault="0062683E" w:rsidP="0062683E">
            <w:pPr>
              <w:numPr>
                <w:ilvl w:val="0"/>
                <w:numId w:val="7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lastRenderedPageBreak/>
              <w:t xml:space="preserve">1 pkt – opis doświadczeń oszczędny, prosty, </w:t>
            </w:r>
          </w:p>
          <w:p w:rsidR="0062683E" w:rsidRPr="0062683E" w:rsidRDefault="0062683E" w:rsidP="0062683E">
            <w:pPr>
              <w:numPr>
                <w:ilvl w:val="0"/>
                <w:numId w:val="7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>2 pkt – opis doświadczeń obszerny, zgodny z wzorem z ogłoszenia</w:t>
            </w:r>
          </w:p>
          <w:p w:rsidR="0062683E" w:rsidRPr="0062683E" w:rsidRDefault="0062683E" w:rsidP="0062683E">
            <w:pPr>
              <w:spacing w:before="12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>2) rzetelność i terminowość rozliczeń (0-2 pkt)</w:t>
            </w:r>
          </w:p>
          <w:p w:rsidR="0062683E" w:rsidRPr="0062683E" w:rsidRDefault="0062683E" w:rsidP="0062683E">
            <w:pPr>
              <w:numPr>
                <w:ilvl w:val="0"/>
                <w:numId w:val="7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 xml:space="preserve">0 pkt – brak opisu dotyczącego rzetelności i terminowości rozliczeń, </w:t>
            </w:r>
          </w:p>
          <w:p w:rsidR="0062683E" w:rsidRPr="0062683E" w:rsidRDefault="0062683E" w:rsidP="0062683E">
            <w:pPr>
              <w:numPr>
                <w:ilvl w:val="0"/>
                <w:numId w:val="7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 xml:space="preserve">1 pkt – opis dotyczący rzetelności i terminowości rozliczeń oszczędny, prosty, </w:t>
            </w:r>
          </w:p>
          <w:p w:rsidR="0062683E" w:rsidRPr="0062683E" w:rsidRDefault="0062683E" w:rsidP="0062683E">
            <w:pPr>
              <w:numPr>
                <w:ilvl w:val="0"/>
                <w:numId w:val="7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>2 pkt – opis dotyczący rzetelności i terminowości rozliczeń, zgodny         z wzorem z ogłoszenia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2683E" w:rsidRPr="0062683E" w:rsidRDefault="0062683E" w:rsidP="0062683E">
            <w:pPr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62683E" w:rsidRPr="0062683E" w:rsidTr="0062683E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2683E" w:rsidRPr="0062683E" w:rsidRDefault="0062683E" w:rsidP="0062683E">
            <w:pPr>
              <w:spacing w:before="12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lastRenderedPageBreak/>
              <w:t xml:space="preserve">5. Promocja Gminy Miasto Szczecin: </w:t>
            </w:r>
          </w:p>
          <w:p w:rsidR="0062683E" w:rsidRPr="0062683E" w:rsidRDefault="0062683E" w:rsidP="0062683E">
            <w:pPr>
              <w:spacing w:before="12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>atrakcyjność zadania, jego przydatność wizerunkowa dla miasta, planowana kampania informacyjno-promocyjna realizowanego zadania, udział partnerów medialnych.</w:t>
            </w:r>
          </w:p>
          <w:p w:rsidR="0062683E" w:rsidRPr="0062683E" w:rsidRDefault="0062683E" w:rsidP="0062683E">
            <w:pPr>
              <w:spacing w:before="12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>1) Oferta zakłada zamieszczenie informacji o projekcie (0-4 pkt)</w:t>
            </w:r>
          </w:p>
          <w:p w:rsidR="0062683E" w:rsidRPr="0062683E" w:rsidRDefault="0062683E" w:rsidP="0062683E">
            <w:pPr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 xml:space="preserve">1 pkt. – strona domowa Organizacji, </w:t>
            </w:r>
          </w:p>
          <w:p w:rsidR="0062683E" w:rsidRPr="0062683E" w:rsidRDefault="0062683E" w:rsidP="0062683E">
            <w:pPr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 xml:space="preserve">2 pkt. – strona domowa Organizacji, portale społecznościowe </w:t>
            </w:r>
          </w:p>
          <w:p w:rsidR="0062683E" w:rsidRPr="0062683E" w:rsidRDefault="0062683E" w:rsidP="0062683E">
            <w:pPr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 xml:space="preserve">3 pkt. – strona domowa Organizacji, portale społecznościowe, serwisy tematyczne, lokalne, regionalne lub branżowe, </w:t>
            </w:r>
          </w:p>
          <w:p w:rsidR="0062683E" w:rsidRPr="0062683E" w:rsidRDefault="0062683E" w:rsidP="0062683E">
            <w:pPr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 xml:space="preserve"> 4 pkt. – strona domowa Organizacji, portale społecznościowe, serwisy tematyczne, lokalne, regionalne lub branżowe oraz radio lub telewizja.</w:t>
            </w:r>
          </w:p>
          <w:p w:rsidR="0062683E" w:rsidRPr="0062683E" w:rsidRDefault="0062683E" w:rsidP="0062683E">
            <w:pPr>
              <w:spacing w:before="12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>2) Oferta zakłada przygotowanie publikacji, druków, materiałów informacyjnych (0-3 pkt)</w:t>
            </w:r>
          </w:p>
          <w:p w:rsidR="0062683E" w:rsidRPr="0062683E" w:rsidRDefault="0062683E" w:rsidP="0062683E">
            <w:pPr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 xml:space="preserve">0 pkt – projekt nie zakłada wydania przygotowania publikacji, druków, materiałów informacyjnych, </w:t>
            </w:r>
          </w:p>
          <w:p w:rsidR="0062683E" w:rsidRPr="0062683E" w:rsidRDefault="0062683E" w:rsidP="0062683E">
            <w:pPr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 xml:space="preserve">1 pkt – projekt zakłada przygotowanie jednej z trzech form: publikacji (np. broszury informacyjnej adresowanej do beneficjentów), druków (np. plakatów, ulotek, itp.) lub materiałów informacyjnych </w:t>
            </w:r>
          </w:p>
          <w:p w:rsidR="0062683E" w:rsidRPr="0062683E" w:rsidRDefault="0062683E" w:rsidP="0062683E">
            <w:pPr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>2 pkt - projekt zakłada przygotowanie dwóch z trzech ww. form</w:t>
            </w:r>
          </w:p>
          <w:p w:rsidR="0062683E" w:rsidRPr="0062683E" w:rsidRDefault="0062683E" w:rsidP="0062683E">
            <w:pPr>
              <w:numPr>
                <w:ilvl w:val="0"/>
                <w:numId w:val="8"/>
              </w:num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</w:rPr>
              <w:t>3 pkt - projekt zakłada przygotowanie wszystkich ww. form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2683E" w:rsidRPr="0062683E" w:rsidRDefault="0062683E" w:rsidP="0062683E">
            <w:pPr>
              <w:spacing w:before="120" w:line="240" w:lineRule="auto"/>
              <w:rPr>
                <w:rFonts w:ascii="Arial" w:hAnsi="Arial" w:cs="Arial"/>
              </w:rPr>
            </w:pPr>
          </w:p>
        </w:tc>
      </w:tr>
      <w:tr w:rsidR="0062683E" w:rsidRPr="0062683E" w:rsidTr="0062683E">
        <w:trPr>
          <w:trHeight w:val="718"/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2683E" w:rsidRPr="0062683E" w:rsidRDefault="0062683E" w:rsidP="0062683E">
            <w:pPr>
              <w:spacing w:before="120" w:line="240" w:lineRule="auto"/>
              <w:jc w:val="both"/>
              <w:rPr>
                <w:rFonts w:ascii="Arial" w:hAnsi="Arial" w:cs="Arial"/>
              </w:rPr>
            </w:pPr>
            <w:r w:rsidRPr="0062683E">
              <w:rPr>
                <w:rFonts w:ascii="Arial" w:hAnsi="Arial" w:cs="Arial"/>
                <w:b/>
              </w:rPr>
              <w:t>Razem za wszystkie kryteria (maksymalna ilość) – 39 pkt.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2683E" w:rsidRPr="0062683E" w:rsidRDefault="0062683E" w:rsidP="0062683E">
            <w:pPr>
              <w:spacing w:before="120" w:line="240" w:lineRule="auto"/>
              <w:rPr>
                <w:rFonts w:ascii="Arial" w:hAnsi="Arial" w:cs="Arial"/>
              </w:rPr>
            </w:pPr>
          </w:p>
        </w:tc>
      </w:tr>
    </w:tbl>
    <w:p w:rsidR="00CA1E7B" w:rsidRDefault="00CA1E7B" w:rsidP="0062683E">
      <w:pPr>
        <w:pStyle w:val="Tekstpodstawowywcity"/>
        <w:spacing w:before="120"/>
        <w:ind w:left="0"/>
        <w:rPr>
          <w:rFonts w:ascii="Arial" w:hAnsi="Arial" w:cs="Arial"/>
          <w:b/>
        </w:rPr>
      </w:pPr>
    </w:p>
    <w:p w:rsidR="0062683E" w:rsidRPr="0062683E" w:rsidRDefault="0062683E" w:rsidP="0062683E">
      <w:pPr>
        <w:pStyle w:val="Tekstpodstawowywcity"/>
        <w:spacing w:before="120"/>
        <w:ind w:left="0"/>
        <w:rPr>
          <w:rFonts w:ascii="Arial" w:hAnsi="Arial" w:cs="Arial"/>
          <w:b/>
        </w:rPr>
      </w:pPr>
      <w:r w:rsidRPr="0062683E">
        <w:rPr>
          <w:rFonts w:ascii="Arial" w:hAnsi="Arial" w:cs="Arial"/>
          <w:b/>
        </w:rPr>
        <w:t>Uwaga!</w:t>
      </w:r>
    </w:p>
    <w:p w:rsidR="0062683E" w:rsidRPr="0062683E" w:rsidRDefault="0062683E" w:rsidP="0062683E">
      <w:pPr>
        <w:pStyle w:val="Tekstpodstawowywcity"/>
        <w:spacing w:before="120"/>
        <w:ind w:left="0"/>
        <w:jc w:val="both"/>
        <w:rPr>
          <w:rFonts w:ascii="Arial" w:hAnsi="Arial" w:cs="Arial"/>
          <w:b/>
        </w:rPr>
      </w:pPr>
      <w:r w:rsidRPr="0062683E">
        <w:rPr>
          <w:rFonts w:ascii="Arial" w:hAnsi="Arial" w:cs="Arial"/>
          <w:b/>
        </w:rPr>
        <w:t>Dotację mogą uzyskać wyłącznie te podmioty, które uzyskają co najmniej 60 % (tj. co najmniej 23 punkty) za ww. merytoryczne kryteria konkursowe.</w:t>
      </w:r>
    </w:p>
    <w:p w:rsidR="003B74C7" w:rsidRDefault="003B74C7" w:rsidP="0062683E">
      <w:pPr>
        <w:pStyle w:val="Tekstpodstawowywcity"/>
        <w:spacing w:before="120"/>
        <w:ind w:left="0"/>
        <w:jc w:val="both"/>
        <w:rPr>
          <w:rFonts w:ascii="Arial" w:hAnsi="Arial" w:cs="Arial"/>
          <w:b/>
        </w:rPr>
      </w:pPr>
    </w:p>
    <w:p w:rsidR="0062683E" w:rsidRPr="0062683E" w:rsidRDefault="0062683E" w:rsidP="0062683E">
      <w:pPr>
        <w:pStyle w:val="Tekstpodstawowywcity"/>
        <w:spacing w:before="120"/>
        <w:ind w:left="0"/>
        <w:jc w:val="both"/>
        <w:rPr>
          <w:rFonts w:ascii="Arial" w:hAnsi="Arial" w:cs="Arial"/>
          <w:b/>
        </w:rPr>
      </w:pPr>
      <w:r w:rsidRPr="0062683E">
        <w:rPr>
          <w:rFonts w:ascii="Arial" w:hAnsi="Arial" w:cs="Arial"/>
          <w:b/>
        </w:rPr>
        <w:t>10</w:t>
      </w:r>
      <w:r w:rsidR="00023851">
        <w:rPr>
          <w:rFonts w:ascii="Arial" w:hAnsi="Arial" w:cs="Arial"/>
          <w:b/>
        </w:rPr>
        <w:t>. Termin dokonania wyboru ofert</w:t>
      </w:r>
    </w:p>
    <w:p w:rsidR="00F935E6" w:rsidRPr="00F419F7" w:rsidRDefault="00F935E6" w:rsidP="00F935E6">
      <w:pPr>
        <w:pStyle w:val="Tekstpodstawowywcity"/>
        <w:ind w:left="357"/>
        <w:rPr>
          <w:rFonts w:ascii="Arial" w:hAnsi="Arial" w:cs="Arial"/>
          <w:u w:val="single"/>
        </w:rPr>
      </w:pPr>
      <w:r w:rsidRPr="00F419F7">
        <w:rPr>
          <w:rFonts w:ascii="Arial" w:hAnsi="Arial" w:cs="Arial"/>
          <w:u w:val="single"/>
        </w:rPr>
        <w:t xml:space="preserve">Termin dokonania wyboru ofert nastąpi do dnia </w:t>
      </w:r>
      <w:r w:rsidR="00BB2EAE">
        <w:rPr>
          <w:rFonts w:ascii="Arial" w:hAnsi="Arial" w:cs="Arial"/>
          <w:u w:val="single"/>
        </w:rPr>
        <w:t>31marca</w:t>
      </w:r>
      <w:r w:rsidRPr="00F419F7">
        <w:rPr>
          <w:rFonts w:ascii="Arial" w:hAnsi="Arial" w:cs="Arial"/>
          <w:u w:val="single"/>
        </w:rPr>
        <w:t xml:space="preserve"> 2020 r.</w:t>
      </w:r>
    </w:p>
    <w:p w:rsidR="0062683E" w:rsidRPr="0062683E" w:rsidRDefault="00BB2EAE" w:rsidP="0062683E">
      <w:pPr>
        <w:pStyle w:val="Tekstpodstawowywcity3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</w:t>
      </w:r>
      <w:r w:rsidR="0062683E" w:rsidRPr="0062683E">
        <w:rPr>
          <w:rFonts w:ascii="Arial" w:hAnsi="Arial" w:cs="Arial"/>
          <w:sz w:val="22"/>
          <w:szCs w:val="22"/>
        </w:rPr>
        <w:t>yniki konkursu publikowane są:</w:t>
      </w:r>
    </w:p>
    <w:p w:rsidR="0062683E" w:rsidRPr="0062683E" w:rsidRDefault="0062683E" w:rsidP="00F935E6">
      <w:pPr>
        <w:widowControl w:val="0"/>
        <w:numPr>
          <w:ilvl w:val="1"/>
          <w:numId w:val="3"/>
        </w:numPr>
        <w:tabs>
          <w:tab w:val="num" w:pos="687"/>
        </w:tabs>
        <w:overflowPunct w:val="0"/>
        <w:autoSpaceDE w:val="0"/>
        <w:autoSpaceDN w:val="0"/>
        <w:adjustRightInd w:val="0"/>
        <w:spacing w:after="0" w:line="240" w:lineRule="auto"/>
        <w:ind w:left="686" w:hanging="261"/>
        <w:jc w:val="both"/>
        <w:rPr>
          <w:rFonts w:ascii="Arial" w:hAnsi="Arial" w:cs="Arial"/>
        </w:rPr>
      </w:pPr>
      <w:r w:rsidRPr="0062683E">
        <w:rPr>
          <w:rFonts w:ascii="Arial" w:hAnsi="Arial" w:cs="Arial"/>
        </w:rPr>
        <w:t xml:space="preserve">w Biuletynie Informacji Publicznej; </w:t>
      </w:r>
    </w:p>
    <w:p w:rsidR="0062683E" w:rsidRPr="0062683E" w:rsidRDefault="0062683E" w:rsidP="00F935E6">
      <w:pPr>
        <w:widowControl w:val="0"/>
        <w:numPr>
          <w:ilvl w:val="1"/>
          <w:numId w:val="3"/>
        </w:numPr>
        <w:tabs>
          <w:tab w:val="num" w:pos="687"/>
        </w:tabs>
        <w:overflowPunct w:val="0"/>
        <w:autoSpaceDE w:val="0"/>
        <w:autoSpaceDN w:val="0"/>
        <w:adjustRightInd w:val="0"/>
        <w:spacing w:after="0" w:line="240" w:lineRule="auto"/>
        <w:ind w:left="686" w:hanging="261"/>
        <w:jc w:val="both"/>
        <w:rPr>
          <w:rFonts w:ascii="Arial" w:hAnsi="Arial" w:cs="Arial"/>
        </w:rPr>
      </w:pPr>
      <w:r w:rsidRPr="0062683E">
        <w:rPr>
          <w:rFonts w:ascii="Arial" w:hAnsi="Arial" w:cs="Arial"/>
        </w:rPr>
        <w:t xml:space="preserve">w siedzibie Gminy Miasto Szczecin w miejscu przeznaczonym na zamieszczanie ogłoszeń; </w:t>
      </w:r>
    </w:p>
    <w:p w:rsidR="0062683E" w:rsidRPr="0062683E" w:rsidRDefault="0062683E" w:rsidP="00F935E6">
      <w:pPr>
        <w:widowControl w:val="0"/>
        <w:numPr>
          <w:ilvl w:val="1"/>
          <w:numId w:val="3"/>
        </w:numPr>
        <w:tabs>
          <w:tab w:val="num" w:pos="687"/>
        </w:tabs>
        <w:overflowPunct w:val="0"/>
        <w:autoSpaceDE w:val="0"/>
        <w:autoSpaceDN w:val="0"/>
        <w:adjustRightInd w:val="0"/>
        <w:spacing w:after="0" w:line="240" w:lineRule="auto"/>
        <w:ind w:left="686" w:hanging="261"/>
        <w:jc w:val="both"/>
        <w:rPr>
          <w:rFonts w:ascii="Arial" w:hAnsi="Arial" w:cs="Arial"/>
        </w:rPr>
      </w:pPr>
      <w:r w:rsidRPr="0062683E">
        <w:rPr>
          <w:rFonts w:ascii="Arial" w:hAnsi="Arial" w:cs="Arial"/>
        </w:rPr>
        <w:t xml:space="preserve">na stronie internetowej Gminy Miasto Szczecin. </w:t>
      </w:r>
    </w:p>
    <w:p w:rsidR="00F935E6" w:rsidRDefault="00F935E6" w:rsidP="0062683E">
      <w:pPr>
        <w:pStyle w:val="Tekstpodstawowywcity3"/>
        <w:spacing w:before="120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62683E" w:rsidRPr="0062683E" w:rsidRDefault="0062683E" w:rsidP="0062683E">
      <w:pPr>
        <w:pStyle w:val="Tekstpodstawowywcity3"/>
        <w:spacing w:before="120"/>
        <w:ind w:left="0"/>
        <w:jc w:val="both"/>
        <w:rPr>
          <w:rFonts w:ascii="Arial" w:hAnsi="Arial" w:cs="Arial"/>
          <w:b/>
          <w:sz w:val="22"/>
          <w:szCs w:val="22"/>
        </w:rPr>
      </w:pPr>
      <w:r w:rsidRPr="0062683E">
        <w:rPr>
          <w:rFonts w:ascii="Arial" w:hAnsi="Arial" w:cs="Arial"/>
          <w:b/>
          <w:sz w:val="22"/>
          <w:szCs w:val="22"/>
        </w:rPr>
        <w:t>11. Warunki unieważnienia konkursu.</w:t>
      </w:r>
    </w:p>
    <w:p w:rsidR="0062683E" w:rsidRPr="0062683E" w:rsidRDefault="0062683E" w:rsidP="0062683E">
      <w:pPr>
        <w:pStyle w:val="Tekstpodstawowywcity3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62683E">
        <w:rPr>
          <w:rFonts w:ascii="Arial" w:hAnsi="Arial" w:cs="Arial"/>
          <w:sz w:val="22"/>
          <w:szCs w:val="22"/>
        </w:rPr>
        <w:t>Konkurs unieważnia się w sytuacji, gdy n</w:t>
      </w:r>
      <w:r w:rsidRPr="0062683E">
        <w:rPr>
          <w:rFonts w:ascii="Arial" w:hAnsi="Arial" w:cs="Arial"/>
          <w:color w:val="1A171C"/>
          <w:sz w:val="22"/>
          <w:szCs w:val="22"/>
        </w:rPr>
        <w:t>ie złożono żadnej oferty lub żadna ze złożonych ofert nie spełniała wymogów zawartych w ogłoszeniu.</w:t>
      </w:r>
    </w:p>
    <w:p w:rsidR="003B74C7" w:rsidRPr="003B74C7" w:rsidRDefault="003B74C7" w:rsidP="003B74C7">
      <w:pPr>
        <w:widowControl w:val="0"/>
        <w:overflowPunct w:val="0"/>
        <w:autoSpaceDE w:val="0"/>
        <w:autoSpaceDN w:val="0"/>
        <w:adjustRightInd w:val="0"/>
        <w:spacing w:before="120" w:after="120"/>
        <w:ind w:left="367"/>
        <w:jc w:val="both"/>
        <w:rPr>
          <w:rFonts w:ascii="Arial" w:hAnsi="Arial" w:cs="Arial"/>
          <w:b/>
          <w:bCs/>
        </w:rPr>
      </w:pPr>
    </w:p>
    <w:p w:rsidR="0062683E" w:rsidRPr="0062683E" w:rsidRDefault="0062683E" w:rsidP="0062683E">
      <w:pPr>
        <w:widowControl w:val="0"/>
        <w:numPr>
          <w:ilvl w:val="0"/>
          <w:numId w:val="4"/>
        </w:numPr>
        <w:tabs>
          <w:tab w:val="num" w:pos="367"/>
        </w:tabs>
        <w:overflowPunct w:val="0"/>
        <w:autoSpaceDE w:val="0"/>
        <w:autoSpaceDN w:val="0"/>
        <w:adjustRightInd w:val="0"/>
        <w:spacing w:before="120" w:after="120"/>
        <w:ind w:left="367" w:hanging="367"/>
        <w:jc w:val="both"/>
        <w:rPr>
          <w:rFonts w:ascii="Arial" w:hAnsi="Arial" w:cs="Arial"/>
          <w:b/>
          <w:bCs/>
        </w:rPr>
      </w:pPr>
      <w:r w:rsidRPr="0062683E">
        <w:rPr>
          <w:rFonts w:ascii="Arial" w:hAnsi="Arial" w:cs="Arial"/>
          <w:b/>
          <w:color w:val="1A171C"/>
        </w:rPr>
        <w:t xml:space="preserve"> </w:t>
      </w:r>
      <w:r w:rsidRPr="0062683E">
        <w:rPr>
          <w:rFonts w:ascii="Arial" w:hAnsi="Arial" w:cs="Arial"/>
          <w:b/>
          <w:bCs/>
        </w:rPr>
        <w:t xml:space="preserve">Zrealizowane przez Gminę Miasto Szczecin w danym roku oraz w roku poprzednim zadania publiczne tego samego rodzaju i związane z nimi koszty, ze szczególnym uwzględnieniem wysokości dotacji przekazanych podmiotom uprawnionym. </w:t>
      </w:r>
    </w:p>
    <w:p w:rsidR="0062683E" w:rsidRPr="0062683E" w:rsidRDefault="0062683E" w:rsidP="0062683E">
      <w:pPr>
        <w:pStyle w:val="Tekstpodstawowywcity3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2018</w:t>
      </w:r>
      <w:r w:rsidR="003B74C7">
        <w:rPr>
          <w:rFonts w:ascii="Arial" w:hAnsi="Arial" w:cs="Arial"/>
          <w:sz w:val="22"/>
          <w:szCs w:val="22"/>
        </w:rPr>
        <w:t xml:space="preserve"> rok – 16 000 zł   </w:t>
      </w:r>
    </w:p>
    <w:p w:rsidR="0062683E" w:rsidRDefault="0062683E" w:rsidP="0062683E">
      <w:pPr>
        <w:pStyle w:val="Tekstpodstawowywcity3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62683E">
        <w:rPr>
          <w:rFonts w:ascii="Arial" w:hAnsi="Arial" w:cs="Arial"/>
          <w:sz w:val="22"/>
          <w:szCs w:val="22"/>
        </w:rPr>
        <w:t xml:space="preserve">    </w:t>
      </w:r>
      <w:r w:rsidR="00B643C6">
        <w:rPr>
          <w:rFonts w:ascii="Arial" w:hAnsi="Arial" w:cs="Arial"/>
          <w:sz w:val="22"/>
          <w:szCs w:val="22"/>
        </w:rPr>
        <w:t xml:space="preserve">   2019</w:t>
      </w:r>
      <w:r>
        <w:rPr>
          <w:rFonts w:ascii="Arial" w:hAnsi="Arial" w:cs="Arial"/>
          <w:sz w:val="22"/>
          <w:szCs w:val="22"/>
        </w:rPr>
        <w:t xml:space="preserve"> rok – 18</w:t>
      </w:r>
      <w:r w:rsidRPr="0062683E">
        <w:rPr>
          <w:rFonts w:ascii="Arial" w:hAnsi="Arial" w:cs="Arial"/>
          <w:sz w:val="22"/>
          <w:szCs w:val="22"/>
        </w:rPr>
        <w:t xml:space="preserve"> 000 zł   </w:t>
      </w:r>
    </w:p>
    <w:p w:rsidR="00CA1E7B" w:rsidRPr="00516A80" w:rsidRDefault="00CA1E7B" w:rsidP="00CA1E7B">
      <w:pPr>
        <w:pStyle w:val="Tekstpodstawowywcity3"/>
        <w:ind w:left="0"/>
        <w:jc w:val="both"/>
        <w:rPr>
          <w:rFonts w:ascii="Arial" w:hAnsi="Arial" w:cs="Arial"/>
          <w:b/>
          <w:sz w:val="22"/>
          <w:szCs w:val="22"/>
        </w:rPr>
      </w:pPr>
      <w:r w:rsidRPr="00516A80">
        <w:rPr>
          <w:rFonts w:ascii="Arial" w:hAnsi="Arial" w:cs="Arial"/>
          <w:b/>
          <w:sz w:val="22"/>
          <w:szCs w:val="22"/>
        </w:rPr>
        <w:t>13. Ochrona danych osobowych</w:t>
      </w:r>
    </w:p>
    <w:p w:rsidR="00CA1E7B" w:rsidRPr="00D41431" w:rsidRDefault="00CA1E7B" w:rsidP="00CA1E7B">
      <w:pPr>
        <w:numPr>
          <w:ilvl w:val="0"/>
          <w:numId w:val="13"/>
        </w:numPr>
        <w:spacing w:after="0"/>
        <w:ind w:left="567" w:hanging="141"/>
        <w:jc w:val="both"/>
        <w:rPr>
          <w:rFonts w:ascii="Arial" w:hAnsi="Arial" w:cs="Arial"/>
        </w:rPr>
      </w:pPr>
      <w:r w:rsidRPr="00D41431"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zwanego dalej RODO, informuję, że: </w:t>
      </w:r>
    </w:p>
    <w:p w:rsidR="00CA1E7B" w:rsidRPr="00D41431" w:rsidRDefault="00CA1E7B" w:rsidP="00CA1E7B">
      <w:pPr>
        <w:numPr>
          <w:ilvl w:val="0"/>
          <w:numId w:val="13"/>
        </w:numPr>
        <w:spacing w:after="0"/>
        <w:ind w:left="567" w:hanging="141"/>
        <w:jc w:val="both"/>
        <w:rPr>
          <w:rFonts w:ascii="Arial" w:hAnsi="Arial" w:cs="Arial"/>
        </w:rPr>
      </w:pPr>
      <w:r w:rsidRPr="00D41431">
        <w:rPr>
          <w:rFonts w:ascii="Arial" w:hAnsi="Arial" w:cs="Arial"/>
        </w:rPr>
        <w:t>administratorem Pani/Pana danych osobowych jest Gmina Miasto Szczecin - Urząd Miasta Szczecin z siedzibą w Szczecinie, pl. Armii Krajowej 1;</w:t>
      </w:r>
    </w:p>
    <w:p w:rsidR="00CA1E7B" w:rsidRPr="00D41431" w:rsidRDefault="00CA1E7B" w:rsidP="00CA1E7B">
      <w:pPr>
        <w:numPr>
          <w:ilvl w:val="0"/>
          <w:numId w:val="13"/>
        </w:numPr>
        <w:spacing w:after="0"/>
        <w:ind w:left="567" w:hanging="141"/>
        <w:jc w:val="both"/>
        <w:rPr>
          <w:rFonts w:ascii="Arial" w:hAnsi="Arial" w:cs="Arial"/>
        </w:rPr>
      </w:pPr>
      <w:r w:rsidRPr="00D41431">
        <w:rPr>
          <w:rFonts w:ascii="Arial" w:hAnsi="Arial" w:cs="Arial"/>
        </w:rPr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5" w:history="1">
        <w:r w:rsidRPr="00D41431">
          <w:rPr>
            <w:rStyle w:val="Hipercze"/>
            <w:rFonts w:ascii="Arial" w:hAnsi="Arial" w:cs="Arial"/>
          </w:rPr>
          <w:t>iod@um.szczecin.pl</w:t>
        </w:r>
      </w:hyperlink>
      <w:r w:rsidRPr="00D41431">
        <w:rPr>
          <w:rFonts w:ascii="Arial" w:hAnsi="Arial" w:cs="Arial"/>
        </w:rPr>
        <w:t xml:space="preserve"> Powyższe dane kontaktowe służą wyłącznie do kontaktów w sprawach związanych bezpośrednio z przetwarzaniem danych osobowych.</w:t>
      </w:r>
    </w:p>
    <w:p w:rsidR="00CA1E7B" w:rsidRPr="00D41431" w:rsidRDefault="00CA1E7B" w:rsidP="00CA1E7B">
      <w:pPr>
        <w:numPr>
          <w:ilvl w:val="0"/>
          <w:numId w:val="13"/>
        </w:numPr>
        <w:spacing w:after="0"/>
        <w:ind w:left="567" w:hanging="141"/>
        <w:jc w:val="both"/>
        <w:rPr>
          <w:rFonts w:ascii="Arial" w:hAnsi="Arial" w:cs="Arial"/>
        </w:rPr>
      </w:pPr>
      <w:r w:rsidRPr="00D41431">
        <w:rPr>
          <w:rFonts w:ascii="Arial" w:hAnsi="Arial" w:cs="Arial"/>
        </w:rPr>
        <w:t>Pani/Pana dane osobowe przetwarzane będą na podstawie art. 6 ust. 1 lit. c i lit. e RODO w celu związanym z postępowaniem – zlecenie realizacji zadania publicznego organizacji prowadzącej działalność pożytku publicznego prowadzonym w trybie otwartego konkursu ofert Nr BDO/</w:t>
      </w:r>
      <w:r>
        <w:rPr>
          <w:rFonts w:ascii="Arial" w:hAnsi="Arial" w:cs="Arial"/>
        </w:rPr>
        <w:t>WEA</w:t>
      </w:r>
      <w:r w:rsidRPr="00D4143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r w:rsidRPr="00D41431">
        <w:rPr>
          <w:rFonts w:ascii="Arial" w:hAnsi="Arial" w:cs="Arial"/>
        </w:rPr>
        <w:t>/</w:t>
      </w:r>
      <w:r>
        <w:rPr>
          <w:rFonts w:ascii="Arial" w:hAnsi="Arial" w:cs="Arial"/>
        </w:rPr>
        <w:t>0</w:t>
      </w:r>
      <w:r w:rsidR="00BB2EAE">
        <w:rPr>
          <w:rFonts w:ascii="Arial" w:hAnsi="Arial" w:cs="Arial"/>
        </w:rPr>
        <w:t>44</w:t>
      </w:r>
      <w:r>
        <w:rPr>
          <w:rFonts w:ascii="Arial" w:hAnsi="Arial" w:cs="Arial"/>
        </w:rPr>
        <w:t xml:space="preserve"> </w:t>
      </w:r>
      <w:r w:rsidRPr="00D41431">
        <w:rPr>
          <w:rFonts w:ascii="Arial" w:hAnsi="Arial" w:cs="Arial"/>
        </w:rPr>
        <w:t>zgodnie z ustawą z dnia 24 kwietnia 2003 r. o działalności pożytku publicznego i o wolontariacie.</w:t>
      </w:r>
    </w:p>
    <w:p w:rsidR="00CA1E7B" w:rsidRPr="00D41431" w:rsidRDefault="00CA1E7B" w:rsidP="00CA1E7B">
      <w:pPr>
        <w:numPr>
          <w:ilvl w:val="0"/>
          <w:numId w:val="13"/>
        </w:numPr>
        <w:spacing w:after="0"/>
        <w:ind w:left="567" w:hanging="141"/>
        <w:jc w:val="both"/>
        <w:rPr>
          <w:rFonts w:ascii="Arial" w:hAnsi="Arial" w:cs="Arial"/>
        </w:rPr>
      </w:pPr>
      <w:r w:rsidRPr="00D41431">
        <w:rPr>
          <w:rFonts w:ascii="Arial" w:hAnsi="Arial" w:cs="Arial"/>
        </w:rPr>
        <w:t>Klauzula informacyjna Urzędu Miasta Szczecin wynikająca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RODO, dostępna jest na stronie http://bip.um.szczecin.pl/chapter_131142.asp</w:t>
      </w:r>
    </w:p>
    <w:p w:rsidR="003B74C7" w:rsidRDefault="00CA1E7B" w:rsidP="00CA1E7B">
      <w:pPr>
        <w:numPr>
          <w:ilvl w:val="0"/>
          <w:numId w:val="13"/>
        </w:numPr>
        <w:spacing w:after="240"/>
        <w:ind w:left="567" w:hanging="141"/>
        <w:jc w:val="both"/>
        <w:rPr>
          <w:rFonts w:ascii="Arial" w:hAnsi="Arial" w:cs="Arial"/>
        </w:rPr>
      </w:pPr>
      <w:r w:rsidRPr="0015662C">
        <w:rPr>
          <w:rFonts w:ascii="Arial" w:hAnsi="Arial" w:cs="Arial"/>
        </w:rPr>
        <w:t xml:space="preserve"> do sprzeciwu, jeżeli przetwarzanie odbywa się na podstawie art. 6 ust. 1 lit e RODO</w:t>
      </w:r>
      <w:r>
        <w:rPr>
          <w:rFonts w:ascii="Arial" w:hAnsi="Arial" w:cs="Arial"/>
        </w:rPr>
        <w:t>.</w:t>
      </w:r>
    </w:p>
    <w:p w:rsidR="00BB2EAE" w:rsidRDefault="00BB2EAE" w:rsidP="00BB2EAE">
      <w:pPr>
        <w:spacing w:after="240"/>
        <w:jc w:val="both"/>
        <w:rPr>
          <w:rFonts w:ascii="Arial" w:hAnsi="Arial" w:cs="Arial"/>
        </w:rPr>
      </w:pPr>
    </w:p>
    <w:p w:rsidR="00BB2EAE" w:rsidRPr="00CA1E7B" w:rsidRDefault="00BB2EAE" w:rsidP="00BB2EAE">
      <w:pPr>
        <w:spacing w:after="240"/>
        <w:jc w:val="both"/>
        <w:rPr>
          <w:rFonts w:ascii="Arial" w:hAnsi="Arial" w:cs="Arial"/>
        </w:rPr>
      </w:pPr>
    </w:p>
    <w:p w:rsidR="0062683E" w:rsidRPr="0062683E" w:rsidRDefault="00CA1E7B" w:rsidP="0062683E">
      <w:pPr>
        <w:pStyle w:val="Tekstpodstawowy3"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14</w:t>
      </w:r>
      <w:r w:rsidR="0062683E" w:rsidRPr="0062683E">
        <w:rPr>
          <w:rFonts w:ascii="Arial" w:hAnsi="Arial" w:cs="Arial"/>
          <w:b/>
          <w:sz w:val="22"/>
          <w:szCs w:val="22"/>
        </w:rPr>
        <w:t>. Informacje dodatkowe.</w:t>
      </w:r>
    </w:p>
    <w:p w:rsidR="0062683E" w:rsidRPr="0062683E" w:rsidRDefault="0062683E" w:rsidP="0062683E">
      <w:pPr>
        <w:pStyle w:val="Tekstpodstawowy3"/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2683E">
        <w:rPr>
          <w:rFonts w:ascii="Arial" w:hAnsi="Arial" w:cs="Arial"/>
          <w:sz w:val="22"/>
          <w:szCs w:val="22"/>
        </w:rPr>
        <w:t xml:space="preserve">Wzór  oferty,  umowy i  sprawozdania  z  realizacji  zadania  publicznego  oraz  wszelkie  informacje dotyczące Konkursu dostępne są w Biurze Dialogu Obywatelskiego Urzędu Miasta Szczecin, Plac Armii Krajowej 1, pokój 335 L, telefon: (91) 424-51-05, www.szczecin.pl/bop, e-mail: </w:t>
      </w:r>
      <w:hyperlink r:id="rId6" w:history="1">
        <w:r w:rsidRPr="0062683E">
          <w:rPr>
            <w:rStyle w:val="Hipercze"/>
            <w:rFonts w:ascii="Arial" w:hAnsi="Arial" w:cs="Arial"/>
            <w:sz w:val="22"/>
            <w:szCs w:val="22"/>
          </w:rPr>
          <w:t>bdo@um.szczecin.pl</w:t>
        </w:r>
      </w:hyperlink>
      <w:r w:rsidRPr="0062683E">
        <w:rPr>
          <w:rFonts w:ascii="Arial" w:hAnsi="Arial" w:cs="Arial"/>
          <w:sz w:val="22"/>
          <w:szCs w:val="22"/>
        </w:rPr>
        <w:t xml:space="preserve">. Ponadto wszelkich informacji </w:t>
      </w:r>
      <w:r w:rsidR="00C060EE">
        <w:rPr>
          <w:rFonts w:ascii="Arial" w:hAnsi="Arial" w:cs="Arial"/>
          <w:sz w:val="22"/>
          <w:szCs w:val="22"/>
        </w:rPr>
        <w:t xml:space="preserve">            </w:t>
      </w:r>
      <w:r w:rsidRPr="0062683E">
        <w:rPr>
          <w:rFonts w:ascii="Arial" w:hAnsi="Arial" w:cs="Arial"/>
          <w:sz w:val="22"/>
          <w:szCs w:val="22"/>
        </w:rPr>
        <w:t xml:space="preserve">o konkursie udzielają osoby uprawnione do kontaktów: </w:t>
      </w:r>
    </w:p>
    <w:p w:rsidR="0062683E" w:rsidRPr="0062683E" w:rsidRDefault="0062683E" w:rsidP="0062683E">
      <w:pPr>
        <w:pStyle w:val="Tekstpodstawowy3"/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2683E">
        <w:rPr>
          <w:rFonts w:ascii="Arial" w:hAnsi="Arial" w:cs="Arial"/>
          <w:sz w:val="22"/>
          <w:szCs w:val="22"/>
        </w:rPr>
        <w:t xml:space="preserve">- Pani Wioletta Engel-Araźna – telefon (91) 42-45-114, Biuro </w:t>
      </w:r>
      <w:r w:rsidR="00C060EE">
        <w:rPr>
          <w:rFonts w:ascii="Arial" w:hAnsi="Arial" w:cs="Arial"/>
          <w:sz w:val="22"/>
          <w:szCs w:val="22"/>
        </w:rPr>
        <w:t xml:space="preserve">Dialogu Obywatelskiego,     </w:t>
      </w:r>
      <w:r w:rsidRPr="0062683E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62683E">
          <w:rPr>
            <w:rStyle w:val="Hipercze"/>
            <w:rFonts w:ascii="Arial" w:hAnsi="Arial" w:cs="Arial"/>
            <w:sz w:val="22"/>
            <w:szCs w:val="22"/>
          </w:rPr>
          <w:t>warazna@um.szczecin.pl</w:t>
        </w:r>
      </w:hyperlink>
      <w:r w:rsidRPr="0062683E">
        <w:rPr>
          <w:rFonts w:ascii="Arial" w:hAnsi="Arial" w:cs="Arial"/>
          <w:sz w:val="22"/>
          <w:szCs w:val="22"/>
        </w:rPr>
        <w:t>,</w:t>
      </w:r>
    </w:p>
    <w:p w:rsidR="0062683E" w:rsidRPr="0062683E" w:rsidRDefault="0062683E" w:rsidP="0062683E">
      <w:pPr>
        <w:pStyle w:val="Tekstpodstawowy3"/>
        <w:tabs>
          <w:tab w:val="left" w:pos="426"/>
        </w:tabs>
        <w:spacing w:before="120"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2683E">
        <w:rPr>
          <w:rFonts w:ascii="Arial" w:hAnsi="Arial" w:cs="Arial"/>
          <w:sz w:val="22"/>
          <w:szCs w:val="22"/>
        </w:rPr>
        <w:t xml:space="preserve"> - Pani Magdalena Kucharzyk – telefon (91) 42-45-455, Wydział Ochrony Środowiska,</w:t>
      </w:r>
      <w:r w:rsidR="00C060EE">
        <w:rPr>
          <w:rFonts w:ascii="Arial" w:hAnsi="Arial" w:cs="Arial"/>
          <w:sz w:val="22"/>
          <w:szCs w:val="22"/>
        </w:rPr>
        <w:t xml:space="preserve">     </w:t>
      </w:r>
      <w:r w:rsidRPr="0062683E">
        <w:rPr>
          <w:rFonts w:ascii="Arial" w:hAnsi="Arial" w:cs="Arial"/>
          <w:sz w:val="22"/>
          <w:szCs w:val="22"/>
        </w:rPr>
        <w:t xml:space="preserve"> e-mail: </w:t>
      </w:r>
      <w:hyperlink r:id="rId8" w:history="1">
        <w:r w:rsidRPr="0062683E">
          <w:rPr>
            <w:rStyle w:val="Hipercze"/>
            <w:rFonts w:ascii="Arial" w:hAnsi="Arial" w:cs="Arial"/>
            <w:sz w:val="22"/>
            <w:szCs w:val="22"/>
          </w:rPr>
          <w:t>mkucharz@um.szczecin.pl</w:t>
        </w:r>
      </w:hyperlink>
      <w:r w:rsidRPr="0062683E">
        <w:rPr>
          <w:rFonts w:ascii="Arial" w:hAnsi="Arial" w:cs="Arial"/>
          <w:sz w:val="22"/>
          <w:szCs w:val="22"/>
        </w:rPr>
        <w:t>,</w:t>
      </w:r>
    </w:p>
    <w:p w:rsidR="0062683E" w:rsidRPr="0062683E" w:rsidRDefault="0062683E" w:rsidP="0062683E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</w:p>
    <w:p w:rsidR="0062683E" w:rsidRPr="0062683E" w:rsidRDefault="0062683E" w:rsidP="0062683E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p w:rsidR="0062683E" w:rsidRPr="0062683E" w:rsidRDefault="0062683E" w:rsidP="0062683E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p w:rsidR="0062683E" w:rsidRPr="0062683E" w:rsidRDefault="0062683E" w:rsidP="0062683E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p w:rsidR="0062683E" w:rsidRDefault="0062683E" w:rsidP="0062683E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p w:rsidR="00C060EE" w:rsidRDefault="00C060EE" w:rsidP="0062683E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p w:rsidR="00CA1E7B" w:rsidRDefault="00CA1E7B" w:rsidP="0062683E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p w:rsidR="00CA1E7B" w:rsidRDefault="00CA1E7B" w:rsidP="0062683E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p w:rsidR="00CA1E7B" w:rsidRDefault="00CA1E7B" w:rsidP="0062683E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p w:rsidR="00CA1E7B" w:rsidRDefault="00CA1E7B" w:rsidP="0062683E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p w:rsidR="00CA1E7B" w:rsidRDefault="00CA1E7B" w:rsidP="0062683E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p w:rsidR="00CA1E7B" w:rsidRDefault="00CA1E7B" w:rsidP="0062683E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p w:rsidR="00CA1E7B" w:rsidRDefault="00CA1E7B" w:rsidP="0062683E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p w:rsidR="00CA1E7B" w:rsidRDefault="00CA1E7B" w:rsidP="0062683E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p w:rsidR="00CA1E7B" w:rsidRDefault="00CA1E7B" w:rsidP="0062683E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p w:rsidR="00CA1E7B" w:rsidRDefault="00CA1E7B" w:rsidP="0062683E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p w:rsidR="00CA1E7B" w:rsidRDefault="00CA1E7B" w:rsidP="0062683E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p w:rsidR="00CA1E7B" w:rsidRDefault="00CA1E7B" w:rsidP="0062683E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p w:rsidR="00CA1E7B" w:rsidRDefault="00CA1E7B" w:rsidP="0062683E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sectPr w:rsidR="00CA1E7B" w:rsidSect="00626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6443"/>
    <w:multiLevelType w:val="hybridMultilevel"/>
    <w:tmpl w:val="000066BB"/>
    <w:lvl w:ilvl="0" w:tplc="0000428B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26C2706"/>
    <w:multiLevelType w:val="hybridMultilevel"/>
    <w:tmpl w:val="974E11D2"/>
    <w:lvl w:ilvl="0" w:tplc="93A222F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42F215B"/>
    <w:multiLevelType w:val="hybridMultilevel"/>
    <w:tmpl w:val="D02E15F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07C1311F"/>
    <w:multiLevelType w:val="hybridMultilevel"/>
    <w:tmpl w:val="75F4B644"/>
    <w:lvl w:ilvl="0" w:tplc="DBE0A310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35E0213"/>
    <w:multiLevelType w:val="hybridMultilevel"/>
    <w:tmpl w:val="6A129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03137"/>
    <w:multiLevelType w:val="hybridMultilevel"/>
    <w:tmpl w:val="EE3C30BE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382D5DEE"/>
    <w:multiLevelType w:val="hybridMultilevel"/>
    <w:tmpl w:val="B4780610"/>
    <w:lvl w:ilvl="0" w:tplc="D3E0B35E">
      <w:start w:val="1"/>
      <w:numFmt w:val="decimal"/>
      <w:lvlText w:val="%1)"/>
      <w:lvlJc w:val="left"/>
      <w:pPr>
        <w:ind w:left="644" w:hanging="360"/>
      </w:pPr>
      <w:rPr>
        <w:rFonts w:ascii="Calibri" w:eastAsiaTheme="minorHAnsi" w:hAnsi="Calibri" w:cs="Arial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657EC8"/>
    <w:multiLevelType w:val="hybridMultilevel"/>
    <w:tmpl w:val="AE00B65A"/>
    <w:lvl w:ilvl="0" w:tplc="445AB5B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0A1928"/>
    <w:multiLevelType w:val="hybridMultilevel"/>
    <w:tmpl w:val="7BCA7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4B1DA1"/>
    <w:multiLevelType w:val="hybridMultilevel"/>
    <w:tmpl w:val="E0AA8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FE7588"/>
    <w:multiLevelType w:val="hybridMultilevel"/>
    <w:tmpl w:val="5008D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10"/>
  </w:num>
  <w:num w:numId="7">
    <w:abstractNumId w:val="11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683E"/>
    <w:rsid w:val="00023851"/>
    <w:rsid w:val="00126BEE"/>
    <w:rsid w:val="00193096"/>
    <w:rsid w:val="00362F69"/>
    <w:rsid w:val="00391256"/>
    <w:rsid w:val="003B74C7"/>
    <w:rsid w:val="00466E06"/>
    <w:rsid w:val="00475420"/>
    <w:rsid w:val="004A0020"/>
    <w:rsid w:val="004C22FD"/>
    <w:rsid w:val="0062683E"/>
    <w:rsid w:val="006E401B"/>
    <w:rsid w:val="008137F5"/>
    <w:rsid w:val="00843777"/>
    <w:rsid w:val="00945C98"/>
    <w:rsid w:val="00AE5DCE"/>
    <w:rsid w:val="00B643C6"/>
    <w:rsid w:val="00BB2EAE"/>
    <w:rsid w:val="00C060EE"/>
    <w:rsid w:val="00CA1E7B"/>
    <w:rsid w:val="00CB0952"/>
    <w:rsid w:val="00F9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2683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2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62683E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2683E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268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683E"/>
  </w:style>
  <w:style w:type="paragraph" w:styleId="Tekstpodstawowywcity">
    <w:name w:val="Body Text Indent"/>
    <w:basedOn w:val="Normalny"/>
    <w:link w:val="TekstpodstawowywcityZnak"/>
    <w:uiPriority w:val="99"/>
    <w:unhideWhenUsed/>
    <w:rsid w:val="006268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2683E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68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683E"/>
  </w:style>
  <w:style w:type="paragraph" w:styleId="Tekstpodstawowy3">
    <w:name w:val="Body Text 3"/>
    <w:basedOn w:val="Normalny"/>
    <w:link w:val="Tekstpodstawowy3Znak"/>
    <w:uiPriority w:val="99"/>
    <w:unhideWhenUsed/>
    <w:rsid w:val="006268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268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2683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2683E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26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charz@um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razna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o@um.szczecin.pl" TargetMode="External"/><Relationship Id="rId5" Type="http://schemas.openxmlformats.org/officeDocument/2006/relationships/hyperlink" Target="mailto:iod@um.szczeci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2481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mkucharz</dc:creator>
  <cp:keywords/>
  <dc:description/>
  <cp:lastModifiedBy>warazna</cp:lastModifiedBy>
  <cp:revision>11</cp:revision>
  <cp:lastPrinted>2019-12-30T11:12:00Z</cp:lastPrinted>
  <dcterms:created xsi:type="dcterms:W3CDTF">2019-12-20T09:37:00Z</dcterms:created>
  <dcterms:modified xsi:type="dcterms:W3CDTF">2019-12-30T13:29:00Z</dcterms:modified>
</cp:coreProperties>
</file>